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C3" w:rsidRDefault="004B74C3" w:rsidP="008E16BE">
      <w:pPr>
        <w:rPr>
          <w:sz w:val="16"/>
          <w:szCs w:val="16"/>
        </w:rPr>
      </w:pPr>
      <w:bookmarkStart w:id="0" w:name="_GoBack"/>
      <w:bookmarkEnd w:id="0"/>
    </w:p>
    <w:p w:rsidR="004B74C3" w:rsidRDefault="004B74C3" w:rsidP="008E16BE">
      <w:pPr>
        <w:pStyle w:val="Nadpis8"/>
        <w:rPr>
          <w:b/>
        </w:rPr>
      </w:pPr>
      <w:r>
        <w:rPr>
          <w:b/>
        </w:rPr>
        <w:t xml:space="preserve">Objednávateľ </w:t>
      </w:r>
      <w:r>
        <w:t>*)</w:t>
      </w:r>
      <w:r>
        <w:tab/>
      </w:r>
      <w:r>
        <w:tab/>
      </w:r>
      <w:r>
        <w:tab/>
      </w:r>
      <w:r>
        <w:tab/>
      </w:r>
      <w:r>
        <w:tab/>
      </w:r>
      <w:r w:rsidR="009F7B11">
        <w:rPr>
          <w:b/>
        </w:rPr>
        <w:t>Vykonávate</w:t>
      </w:r>
      <w:r w:rsidR="009E5706">
        <w:rPr>
          <w:b/>
        </w:rPr>
        <w:t>ľ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2693"/>
        <w:gridCol w:w="284"/>
        <w:gridCol w:w="5098"/>
      </w:tblGrid>
      <w:tr w:rsidR="00083751" w:rsidTr="009F7B11">
        <w:trPr>
          <w:cantSplit/>
          <w:trHeight w:val="395"/>
        </w:trPr>
        <w:tc>
          <w:tcPr>
            <w:tcW w:w="2055" w:type="dxa"/>
            <w:gridSpan w:val="2"/>
            <w:vAlign w:val="center"/>
          </w:tcPr>
          <w:p w:rsidR="00083751" w:rsidRDefault="00083751" w:rsidP="008E16BE">
            <w:pPr>
              <w:pStyle w:val="Nadpis7"/>
            </w:pPr>
            <w:r>
              <w:t>Objednávka číslo</w:t>
            </w:r>
          </w:p>
        </w:tc>
        <w:bookmarkStart w:id="1" w:name="Text82"/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83751" w:rsidRDefault="00083751" w:rsidP="008E1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B11" w:rsidRDefault="009F7B11" w:rsidP="008E16BE">
            <w:pPr>
              <w:rPr>
                <w:rFonts w:ascii="Arial" w:hAnsi="Arial"/>
                <w:b/>
              </w:rPr>
            </w:pPr>
          </w:p>
          <w:p w:rsidR="00083751" w:rsidRPr="001E553E" w:rsidRDefault="00083751" w:rsidP="008E16BE">
            <w:pPr>
              <w:rPr>
                <w:rFonts w:ascii="Arial" w:hAnsi="Arial"/>
                <w:b/>
              </w:rPr>
            </w:pPr>
            <w:r w:rsidRPr="001E553E">
              <w:rPr>
                <w:rFonts w:ascii="Arial" w:hAnsi="Arial"/>
                <w:b/>
              </w:rPr>
              <w:t>Slovenská legálna metrológia, n. o.</w:t>
            </w:r>
          </w:p>
          <w:p w:rsidR="00083751" w:rsidRPr="001E553E" w:rsidRDefault="00083751" w:rsidP="008E16BE">
            <w:pPr>
              <w:rPr>
                <w:rFonts w:ascii="Arial" w:hAnsi="Arial"/>
              </w:rPr>
            </w:pPr>
            <w:r w:rsidRPr="001E553E">
              <w:rPr>
                <w:rFonts w:ascii="Arial" w:hAnsi="Arial"/>
              </w:rPr>
              <w:t>Hviezdoslavova 31</w:t>
            </w:r>
          </w:p>
          <w:p w:rsidR="00D51437" w:rsidRPr="001E553E" w:rsidRDefault="00083751" w:rsidP="008E16BE">
            <w:pPr>
              <w:rPr>
                <w:rFonts w:ascii="Arial" w:hAnsi="Arial"/>
                <w:sz w:val="10"/>
                <w:szCs w:val="10"/>
              </w:rPr>
            </w:pPr>
            <w:r w:rsidRPr="001E553E">
              <w:rPr>
                <w:rFonts w:ascii="Arial" w:hAnsi="Arial"/>
              </w:rPr>
              <w:t>974 01 Banská Bystric</w:t>
            </w:r>
            <w:r w:rsidR="00D51437" w:rsidRPr="001E553E">
              <w:rPr>
                <w:rFonts w:ascii="Arial" w:hAnsi="Arial"/>
              </w:rPr>
              <w:t>a</w:t>
            </w:r>
          </w:p>
          <w:p w:rsidR="00D51437" w:rsidRPr="001E553E" w:rsidRDefault="00D51437" w:rsidP="008E16BE">
            <w:pPr>
              <w:rPr>
                <w:rFonts w:ascii="Arial" w:hAnsi="Arial"/>
                <w:sz w:val="10"/>
                <w:szCs w:val="10"/>
              </w:rPr>
            </w:pPr>
          </w:p>
          <w:p w:rsidR="00083751" w:rsidRPr="001E553E" w:rsidRDefault="00083751" w:rsidP="00FB6420">
            <w:pPr>
              <w:pStyle w:val="Textbubliny"/>
              <w:rPr>
                <w:rFonts w:ascii="Arial" w:hAnsi="Arial" w:cs="Times New Roman"/>
                <w:szCs w:val="20"/>
              </w:rPr>
            </w:pPr>
            <w:r w:rsidRPr="001E553E">
              <w:rPr>
                <w:rFonts w:ascii="Arial" w:hAnsi="Arial" w:cs="Times New Roman"/>
                <w:szCs w:val="20"/>
              </w:rPr>
              <w:t>IČO: 379 54 521</w:t>
            </w:r>
          </w:p>
          <w:p w:rsidR="00083751" w:rsidRPr="001E553E" w:rsidRDefault="00083751" w:rsidP="008E16BE">
            <w:pPr>
              <w:rPr>
                <w:rFonts w:ascii="Arial" w:hAnsi="Arial"/>
                <w:sz w:val="16"/>
              </w:rPr>
            </w:pPr>
            <w:r w:rsidRPr="001E553E">
              <w:rPr>
                <w:rFonts w:ascii="Arial" w:hAnsi="Arial"/>
                <w:sz w:val="16"/>
              </w:rPr>
              <w:t>DIČ: 2021921880</w:t>
            </w:r>
          </w:p>
          <w:p w:rsidR="00083751" w:rsidRPr="001E553E" w:rsidRDefault="00083751" w:rsidP="009F7B11">
            <w:pPr>
              <w:rPr>
                <w:rFonts w:ascii="Arial" w:hAnsi="Arial"/>
                <w:sz w:val="16"/>
              </w:rPr>
            </w:pPr>
            <w:r w:rsidRPr="001E553E">
              <w:rPr>
                <w:rFonts w:ascii="Arial" w:hAnsi="Arial"/>
                <w:sz w:val="16"/>
              </w:rPr>
              <w:t>IČ DPH: SK2021921880</w:t>
            </w:r>
          </w:p>
          <w:p w:rsidR="009F7B11" w:rsidRPr="001E553E" w:rsidRDefault="009F7B11" w:rsidP="009F7B11">
            <w:pPr>
              <w:pBdr>
                <w:bottom w:val="single" w:sz="4" w:space="1" w:color="auto"/>
              </w:pBdr>
              <w:ind w:left="-78" w:right="-68"/>
              <w:rPr>
                <w:rFonts w:ascii="Arial" w:hAnsi="Arial"/>
              </w:rPr>
            </w:pPr>
          </w:p>
          <w:p w:rsidR="00083751" w:rsidRPr="001E553E" w:rsidRDefault="00D51437" w:rsidP="009F7B11">
            <w:pPr>
              <w:ind w:right="-68"/>
              <w:rPr>
                <w:rFonts w:ascii="Arial" w:hAnsi="Arial"/>
                <w:sz w:val="16"/>
              </w:rPr>
            </w:pPr>
            <w:r w:rsidRPr="001E553E">
              <w:rPr>
                <w:rFonts w:ascii="Arial" w:hAnsi="Arial"/>
                <w:sz w:val="16"/>
              </w:rPr>
              <w:t xml:space="preserve">Prezentačná pečiatka: </w:t>
            </w:r>
          </w:p>
          <w:p w:rsidR="00083751" w:rsidRPr="001E553E" w:rsidRDefault="00083751" w:rsidP="008E16BE">
            <w:pPr>
              <w:rPr>
                <w:rFonts w:ascii="Arial" w:hAnsi="Arial"/>
                <w:sz w:val="16"/>
              </w:rPr>
            </w:pPr>
          </w:p>
          <w:p w:rsidR="00083751" w:rsidRPr="001E553E" w:rsidRDefault="00083751" w:rsidP="008E16BE">
            <w:pPr>
              <w:rPr>
                <w:rFonts w:ascii="Arial" w:hAnsi="Arial"/>
                <w:sz w:val="16"/>
              </w:rPr>
            </w:pPr>
          </w:p>
          <w:p w:rsidR="0005688A" w:rsidRPr="001E553E" w:rsidRDefault="0005688A" w:rsidP="008E16BE">
            <w:pPr>
              <w:rPr>
                <w:rFonts w:ascii="Arial" w:hAnsi="Arial"/>
                <w:sz w:val="16"/>
              </w:rPr>
            </w:pPr>
          </w:p>
          <w:p w:rsidR="00083751" w:rsidRPr="001E553E" w:rsidRDefault="00083751" w:rsidP="008E16BE">
            <w:pPr>
              <w:rPr>
                <w:rFonts w:ascii="Arial" w:hAnsi="Arial"/>
                <w:sz w:val="16"/>
              </w:rPr>
            </w:pPr>
          </w:p>
          <w:p w:rsidR="00083751" w:rsidRPr="001E553E" w:rsidRDefault="00083751" w:rsidP="008E16BE">
            <w:pPr>
              <w:rPr>
                <w:rFonts w:ascii="Arial" w:hAnsi="Arial"/>
                <w:sz w:val="16"/>
              </w:rPr>
            </w:pPr>
          </w:p>
          <w:p w:rsidR="00D51437" w:rsidRPr="001E553E" w:rsidRDefault="00D51437" w:rsidP="009F7B11">
            <w:pPr>
              <w:ind w:right="-68"/>
              <w:rPr>
                <w:rFonts w:ascii="Arial" w:hAnsi="Arial"/>
                <w:sz w:val="16"/>
              </w:rPr>
            </w:pPr>
          </w:p>
          <w:p w:rsidR="00D51437" w:rsidRPr="001E553E" w:rsidRDefault="00D51437" w:rsidP="00D51437">
            <w:pPr>
              <w:pBdr>
                <w:bottom w:val="single" w:sz="4" w:space="1" w:color="auto"/>
              </w:pBdr>
              <w:ind w:left="-78" w:right="-68"/>
              <w:rPr>
                <w:rFonts w:ascii="Arial" w:hAnsi="Arial"/>
                <w:sz w:val="16"/>
              </w:rPr>
            </w:pPr>
          </w:p>
          <w:p w:rsidR="00083751" w:rsidRPr="001E553E" w:rsidRDefault="00320E9C" w:rsidP="009F7B11">
            <w:pPr>
              <w:ind w:right="-68"/>
              <w:rPr>
                <w:rFonts w:ascii="Arial" w:hAnsi="Arial"/>
                <w:sz w:val="16"/>
              </w:rPr>
            </w:pPr>
            <w:r w:rsidRPr="001E553E">
              <w:rPr>
                <w:rFonts w:ascii="Arial" w:hAnsi="Arial"/>
                <w:sz w:val="16"/>
              </w:rPr>
              <w:t>Poznámka:</w:t>
            </w:r>
          </w:p>
          <w:p w:rsidR="00D51437" w:rsidRPr="001E553E" w:rsidRDefault="00D51437" w:rsidP="009F7B11">
            <w:pPr>
              <w:ind w:right="-68"/>
              <w:rPr>
                <w:rFonts w:ascii="Arial" w:hAnsi="Arial"/>
                <w:sz w:val="16"/>
                <w:u w:val="single"/>
              </w:rPr>
            </w:pPr>
          </w:p>
          <w:p w:rsidR="00083751" w:rsidRPr="00D51437" w:rsidRDefault="00083751" w:rsidP="006E7B7D">
            <w:pPr>
              <w:rPr>
                <w:rFonts w:ascii="Arial" w:hAnsi="Arial"/>
                <w:sz w:val="15"/>
                <w:szCs w:val="15"/>
              </w:rPr>
            </w:pPr>
            <w:r w:rsidRPr="006E7B7D">
              <w:rPr>
                <w:rFonts w:ascii="Arial" w:hAnsi="Arial"/>
                <w:sz w:val="16"/>
                <w:szCs w:val="16"/>
              </w:rPr>
              <w:t>Slovenská legálna metrológia, n. o. akceptuje objednávky len v písomnej forme, t.j. doručené osobne,</w:t>
            </w:r>
            <w:r w:rsidR="00D51437" w:rsidRPr="006E7B7D">
              <w:rPr>
                <w:rFonts w:ascii="Arial" w:hAnsi="Arial"/>
                <w:sz w:val="16"/>
                <w:szCs w:val="16"/>
              </w:rPr>
              <w:t xml:space="preserve"> poštou, faxom alebo </w:t>
            </w:r>
            <w:r w:rsidRPr="006E7B7D">
              <w:rPr>
                <w:rFonts w:ascii="Arial" w:hAnsi="Arial"/>
                <w:sz w:val="16"/>
                <w:szCs w:val="16"/>
              </w:rPr>
              <w:t xml:space="preserve"> e-mailom</w:t>
            </w:r>
            <w:r w:rsidRPr="001E553E">
              <w:rPr>
                <w:rFonts w:ascii="Arial" w:hAnsi="Arial"/>
                <w:sz w:val="15"/>
                <w:szCs w:val="15"/>
              </w:rPr>
              <w:t xml:space="preserve"> (</w:t>
            </w:r>
            <w:hyperlink r:id="rId7" w:history="1">
              <w:r w:rsidR="006E7B7D" w:rsidRPr="00850DE3">
                <w:rPr>
                  <w:rStyle w:val="Hypertextovprepojenie"/>
                  <w:rFonts w:ascii="Arial" w:hAnsi="Arial" w:cs="Arial"/>
                  <w:sz w:val="16"/>
                </w:rPr>
                <w:t>objednavky@slm.sk</w:t>
              </w:r>
            </w:hyperlink>
            <w:r w:rsidR="006E7B7D">
              <w:rPr>
                <w:rFonts w:ascii="Arial" w:hAnsi="Arial" w:cs="Arial"/>
                <w:color w:val="0000FF"/>
                <w:sz w:val="16"/>
              </w:rPr>
              <w:t>)</w:t>
            </w:r>
            <w:r w:rsidR="00F56485" w:rsidRPr="001E553E">
              <w:rPr>
                <w:rFonts w:ascii="Arial" w:hAnsi="Arial"/>
                <w:sz w:val="15"/>
                <w:szCs w:val="15"/>
              </w:rPr>
              <w:t>.</w:t>
            </w:r>
          </w:p>
        </w:tc>
      </w:tr>
      <w:tr w:rsidR="00083751" w:rsidTr="009F7B11">
        <w:trPr>
          <w:cantSplit/>
          <w:trHeight w:val="345"/>
        </w:trPr>
        <w:tc>
          <w:tcPr>
            <w:tcW w:w="2055" w:type="dxa"/>
            <w:gridSpan w:val="2"/>
            <w:shd w:val="clear" w:color="auto" w:fill="FFFFFF"/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Dátum vystavenia</w:t>
            </w:r>
          </w:p>
        </w:tc>
        <w:bookmarkStart w:id="2" w:name="Text84"/>
        <w:tc>
          <w:tcPr>
            <w:tcW w:w="26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</w:trPr>
        <w:tc>
          <w:tcPr>
            <w:tcW w:w="4748" w:type="dxa"/>
            <w:gridSpan w:val="3"/>
            <w:tcBorders>
              <w:right w:val="single" w:sz="4" w:space="0" w:color="auto"/>
            </w:tcBorders>
            <w:vAlign w:val="center"/>
          </w:tcPr>
          <w:p w:rsidR="00083751" w:rsidRPr="00F56485" w:rsidRDefault="00083751" w:rsidP="008E16BE">
            <w:pPr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/>
                <w:sz w:val="16"/>
              </w:rPr>
              <w:t xml:space="preserve">Obchodné meno </w:t>
            </w:r>
            <w:r w:rsidRPr="001E553E">
              <w:rPr>
                <w:rFonts w:ascii="Arial" w:hAnsi="Arial"/>
                <w:sz w:val="16"/>
              </w:rPr>
              <w:t>používateľa meradla</w:t>
            </w:r>
          </w:p>
          <w:bookmarkStart w:id="3" w:name="Text3"/>
          <w:p w:rsidR="00083751" w:rsidRDefault="00083751" w:rsidP="008E16BE">
            <w:pPr>
              <w:tabs>
                <w:tab w:val="left" w:pos="1845"/>
              </w:tabs>
              <w:rPr>
                <w:rFonts w:ascii="Arial" w:hAnsi="Arial"/>
                <w:sz w:val="18"/>
                <w:szCs w:val="18"/>
              </w:rPr>
            </w:pPr>
            <w:r w:rsidRPr="00F5648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648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56485">
              <w:rPr>
                <w:rFonts w:ascii="Arial" w:hAnsi="Arial"/>
                <w:sz w:val="18"/>
                <w:szCs w:val="18"/>
              </w:rPr>
            </w:r>
            <w:r w:rsidRPr="00F5648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564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564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564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564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564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5648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  <w:trHeight w:val="313"/>
        </w:trPr>
        <w:tc>
          <w:tcPr>
            <w:tcW w:w="4748" w:type="dxa"/>
            <w:gridSpan w:val="3"/>
            <w:tcBorders>
              <w:right w:val="single" w:sz="4" w:space="0" w:color="auto"/>
            </w:tcBorders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Adresa</w:t>
            </w:r>
          </w:p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</w:trPr>
        <w:tc>
          <w:tcPr>
            <w:tcW w:w="1204" w:type="dxa"/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IČO</w:t>
            </w:r>
          </w:p>
        </w:tc>
        <w:bookmarkStart w:id="5" w:name="Text5"/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</w:trPr>
        <w:tc>
          <w:tcPr>
            <w:tcW w:w="1204" w:type="dxa"/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DIČ</w:t>
            </w:r>
          </w:p>
        </w:tc>
        <w:bookmarkStart w:id="6" w:name="Text6"/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  <w:trHeight w:val="151"/>
        </w:trPr>
        <w:tc>
          <w:tcPr>
            <w:tcW w:w="1204" w:type="dxa"/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IČ DPH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  <w:trHeight w:val="247"/>
        </w:trPr>
        <w:tc>
          <w:tcPr>
            <w:tcW w:w="1204" w:type="dxa"/>
            <w:vMerge w:val="restart"/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Kontaktná osoba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083751" w:rsidRPr="001E553E" w:rsidRDefault="00083751" w:rsidP="008E16BE">
            <w:pPr>
              <w:pStyle w:val="Nadpis9"/>
              <w:tabs>
                <w:tab w:val="left" w:pos="639"/>
              </w:tabs>
              <w:rPr>
                <w:sz w:val="16"/>
              </w:rPr>
            </w:pPr>
            <w:r w:rsidRPr="001E553E">
              <w:rPr>
                <w:sz w:val="16"/>
              </w:rPr>
              <w:t xml:space="preserve">Meno      </w:t>
            </w:r>
            <w:r w:rsidRPr="001E553E"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1E553E">
              <w:rPr>
                <w:sz w:val="16"/>
              </w:rPr>
              <w:instrText xml:space="preserve"> FORMTEXT </w:instrText>
            </w:r>
            <w:r w:rsidRPr="001E553E">
              <w:rPr>
                <w:sz w:val="16"/>
              </w:rPr>
            </w:r>
            <w:r w:rsidRPr="001E553E">
              <w:rPr>
                <w:sz w:val="16"/>
              </w:rPr>
              <w:fldChar w:fldCharType="separate"/>
            </w:r>
            <w:r w:rsidRPr="001E553E">
              <w:rPr>
                <w:noProof/>
                <w:sz w:val="16"/>
              </w:rPr>
              <w:t> </w:t>
            </w:r>
            <w:r w:rsidRPr="001E553E">
              <w:rPr>
                <w:noProof/>
                <w:sz w:val="16"/>
              </w:rPr>
              <w:t> </w:t>
            </w:r>
            <w:r w:rsidRPr="001E553E">
              <w:rPr>
                <w:noProof/>
                <w:sz w:val="16"/>
              </w:rPr>
              <w:t> </w:t>
            </w:r>
            <w:r w:rsidRPr="001E553E">
              <w:rPr>
                <w:noProof/>
                <w:sz w:val="16"/>
              </w:rPr>
              <w:t> </w:t>
            </w:r>
            <w:r w:rsidRPr="001E553E">
              <w:rPr>
                <w:noProof/>
                <w:sz w:val="16"/>
              </w:rPr>
              <w:t> </w:t>
            </w:r>
            <w:r w:rsidRPr="001E553E">
              <w:rPr>
                <w:sz w:val="16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</w:p>
        </w:tc>
      </w:tr>
      <w:tr w:rsidR="00083751" w:rsidTr="009F7B11">
        <w:trPr>
          <w:cantSplit/>
        </w:trPr>
        <w:tc>
          <w:tcPr>
            <w:tcW w:w="1204" w:type="dxa"/>
            <w:vMerge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083751" w:rsidRPr="001E553E" w:rsidRDefault="00083751" w:rsidP="008E16BE">
            <w:pPr>
              <w:rPr>
                <w:rFonts w:ascii="Arial" w:hAnsi="Arial"/>
                <w:sz w:val="16"/>
              </w:rPr>
            </w:pPr>
            <w:r w:rsidRPr="001E553E">
              <w:rPr>
                <w:rFonts w:ascii="Arial" w:hAnsi="Arial"/>
                <w:sz w:val="16"/>
              </w:rPr>
              <w:t xml:space="preserve">Telefón   </w:t>
            </w:r>
            <w:bookmarkStart w:id="9" w:name="Text9"/>
            <w:r w:rsidRPr="001E553E">
              <w:rPr>
                <w:rFonts w:ascii="Arial" w:hAnsi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553E">
              <w:rPr>
                <w:rFonts w:ascii="Arial" w:hAnsi="Arial"/>
                <w:sz w:val="16"/>
              </w:rPr>
              <w:instrText xml:space="preserve"> FORMTEXT </w:instrText>
            </w:r>
            <w:r w:rsidRPr="001E553E">
              <w:rPr>
                <w:rFonts w:ascii="Arial" w:hAnsi="Arial"/>
                <w:sz w:val="16"/>
              </w:rPr>
            </w:r>
            <w:r w:rsidRPr="001E553E">
              <w:rPr>
                <w:rFonts w:ascii="Arial" w:hAnsi="Arial"/>
                <w:sz w:val="16"/>
              </w:rPr>
              <w:fldChar w:fldCharType="separate"/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</w:trPr>
        <w:tc>
          <w:tcPr>
            <w:tcW w:w="1204" w:type="dxa"/>
            <w:vMerge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083751" w:rsidRPr="001E553E" w:rsidRDefault="00083751" w:rsidP="0040428D">
            <w:pPr>
              <w:rPr>
                <w:rFonts w:ascii="Arial" w:hAnsi="Arial"/>
                <w:sz w:val="16"/>
              </w:rPr>
            </w:pPr>
            <w:r w:rsidRPr="001E553E">
              <w:rPr>
                <w:rFonts w:ascii="Arial" w:hAnsi="Arial"/>
                <w:sz w:val="16"/>
              </w:rPr>
              <w:t xml:space="preserve">e-mail     </w:t>
            </w:r>
            <w:bookmarkStart w:id="10" w:name="Text10"/>
            <w:r w:rsidRPr="001E553E"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553E">
              <w:rPr>
                <w:rFonts w:ascii="Arial" w:hAnsi="Arial"/>
                <w:sz w:val="16"/>
              </w:rPr>
              <w:instrText xml:space="preserve"> FORMTEXT </w:instrText>
            </w:r>
            <w:r w:rsidRPr="001E553E">
              <w:rPr>
                <w:rFonts w:ascii="Arial" w:hAnsi="Arial"/>
                <w:sz w:val="16"/>
              </w:rPr>
            </w:r>
            <w:r w:rsidRPr="001E553E">
              <w:rPr>
                <w:rFonts w:ascii="Arial" w:hAnsi="Arial"/>
                <w:sz w:val="16"/>
              </w:rPr>
              <w:fldChar w:fldCharType="separate"/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</w:trPr>
        <w:tc>
          <w:tcPr>
            <w:tcW w:w="4748" w:type="dxa"/>
            <w:gridSpan w:val="3"/>
            <w:vMerge w:val="restart"/>
            <w:tcBorders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Konečný príjemca, presná adresa</w:t>
            </w:r>
          </w:p>
          <w:p w:rsidR="00083751" w:rsidRDefault="00083751" w:rsidP="008E1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  <w:trHeight w:val="449"/>
        </w:trPr>
        <w:tc>
          <w:tcPr>
            <w:tcW w:w="4748" w:type="dxa"/>
            <w:gridSpan w:val="3"/>
            <w:vMerge/>
            <w:tcBorders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  <w:trHeight w:val="696"/>
        </w:trPr>
        <w:tc>
          <w:tcPr>
            <w:tcW w:w="4748" w:type="dxa"/>
            <w:gridSpan w:val="3"/>
            <w:tcBorders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Spôsob odovzdania meradla po výkone</w:t>
            </w:r>
          </w:p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2" w:name="Text8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</w:tbl>
    <w:p w:rsidR="004B74C3" w:rsidRDefault="004B74C3" w:rsidP="008E16BE">
      <w:pPr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*) Všetky údaje je objednávateľ povinný vyplniť</w:t>
      </w:r>
    </w:p>
    <w:p w:rsidR="004B74C3" w:rsidRDefault="004B74C3" w:rsidP="008E16BE">
      <w:pPr>
        <w:spacing w:line="180" w:lineRule="exact"/>
        <w:ind w:right="-426"/>
        <w:jc w:val="both"/>
        <w:rPr>
          <w:rFonts w:ascii="Arial" w:hAnsi="Arial"/>
          <w:b/>
          <w:bCs/>
          <w:iCs/>
          <w:snapToGrid w:val="0"/>
          <w:sz w:val="16"/>
          <w:szCs w:val="16"/>
        </w:rPr>
      </w:pPr>
      <w:r>
        <w:rPr>
          <w:rFonts w:ascii="Arial" w:hAnsi="Arial"/>
          <w:b/>
          <w:bCs/>
          <w:iCs/>
          <w:snapToGrid w:val="0"/>
          <w:sz w:val="16"/>
          <w:szCs w:val="16"/>
        </w:rPr>
        <w:t xml:space="preserve">Zmluvné vzťahy vyplývajúce z tejto objednávky sa riadia Všeobecnými obchodnými podmienkami Vykonávateľa v aktuálnom znení, ktoré sú zverejnené na internetovej stránke Vykonávateľa </w:t>
      </w:r>
      <w:hyperlink r:id="rId8" w:history="1">
        <w:r>
          <w:rPr>
            <w:rStyle w:val="Hypertextovprepojenie"/>
            <w:rFonts w:ascii="Arial" w:hAnsi="Arial"/>
            <w:b/>
            <w:bCs/>
            <w:iCs/>
            <w:snapToGrid w:val="0"/>
            <w:sz w:val="16"/>
            <w:szCs w:val="16"/>
          </w:rPr>
          <w:t>www.slm.sk</w:t>
        </w:r>
      </w:hyperlink>
      <w:r>
        <w:rPr>
          <w:rFonts w:ascii="Arial" w:hAnsi="Arial"/>
          <w:b/>
          <w:bCs/>
          <w:iCs/>
          <w:snapToGrid w:val="0"/>
          <w:sz w:val="16"/>
          <w:szCs w:val="16"/>
        </w:rPr>
        <w:t>. Podpisom tejto objednávky Objednávateľ prehlasuje, že sa so Všeobecnými obchodnými podmienkami Vykonávateľa v plnom rozsahu oboznámil, pričom k ich obsahu nemá žiadne výhrady a zaväzuje sa ich dodržiavať.</w:t>
      </w:r>
    </w:p>
    <w:p w:rsidR="0004530E" w:rsidRDefault="0004530E" w:rsidP="008E16BE">
      <w:pPr>
        <w:rPr>
          <w:rFonts w:ascii="Arial" w:hAnsi="Arial"/>
          <w:b/>
          <w:i/>
        </w:rPr>
      </w:pPr>
    </w:p>
    <w:p w:rsidR="004B74C3" w:rsidRDefault="004B74C3" w:rsidP="008E16BE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Predmet služby</w:t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559"/>
        <w:gridCol w:w="1984"/>
        <w:gridCol w:w="993"/>
        <w:gridCol w:w="425"/>
        <w:gridCol w:w="425"/>
        <w:gridCol w:w="425"/>
        <w:gridCol w:w="426"/>
        <w:gridCol w:w="708"/>
        <w:gridCol w:w="1418"/>
        <w:gridCol w:w="1325"/>
      </w:tblGrid>
      <w:tr w:rsidR="004B74C3" w:rsidTr="008E16BE">
        <w:trPr>
          <w:cantSplit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333333"/>
            </w:tcBorders>
            <w:vAlign w:val="center"/>
          </w:tcPr>
          <w:p w:rsidR="004B74C3" w:rsidRPr="00292FAA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Por. č.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8" w:space="0" w:color="333333"/>
              <w:bottom w:val="double" w:sz="4" w:space="0" w:color="auto"/>
              <w:right w:val="single" w:sz="8" w:space="0" w:color="333333"/>
            </w:tcBorders>
            <w:vAlign w:val="center"/>
          </w:tcPr>
          <w:p w:rsidR="004B74C3" w:rsidRPr="00292FAA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Čiarový kód SLM</w:t>
            </w:r>
            <w:r w:rsidR="0004530E" w:rsidRPr="00292FAA">
              <w:rPr>
                <w:rFonts w:ascii="Arial" w:hAnsi="Arial"/>
                <w:i/>
              </w:rPr>
              <w:t>**)</w:t>
            </w:r>
          </w:p>
        </w:tc>
        <w:tc>
          <w:tcPr>
            <w:tcW w:w="1984" w:type="dxa"/>
            <w:vMerge w:val="restart"/>
            <w:tcBorders>
              <w:top w:val="single" w:sz="12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vAlign w:val="center"/>
          </w:tcPr>
          <w:p w:rsidR="004B74C3" w:rsidRPr="00292FAA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Výrobné číslo</w:t>
            </w:r>
          </w:p>
          <w:p w:rsidR="004B74C3" w:rsidRPr="00292FAA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názov meradla</w:t>
            </w:r>
          </w:p>
          <w:p w:rsidR="004B74C3" w:rsidRPr="00292FAA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typ meradla</w:t>
            </w:r>
          </w:p>
        </w:tc>
        <w:tc>
          <w:tcPr>
            <w:tcW w:w="993" w:type="dxa"/>
            <w:vMerge w:val="restart"/>
            <w:tcBorders>
              <w:top w:val="single" w:sz="12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vAlign w:val="center"/>
          </w:tcPr>
          <w:p w:rsidR="004B74C3" w:rsidRPr="00292FAA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Merací rozsah</w:t>
            </w:r>
          </w:p>
        </w:tc>
        <w:tc>
          <w:tcPr>
            <w:tcW w:w="425" w:type="dxa"/>
            <w:vMerge w:val="restart"/>
            <w:tcBorders>
              <w:top w:val="single" w:sz="12" w:space="0" w:color="333333"/>
              <w:left w:val="single" w:sz="8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:rsidR="004B74C3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ks</w:t>
            </w:r>
          </w:p>
        </w:tc>
        <w:tc>
          <w:tcPr>
            <w:tcW w:w="1276" w:type="dxa"/>
            <w:gridSpan w:val="3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Druh služby</w:t>
            </w:r>
          </w:p>
        </w:tc>
        <w:tc>
          <w:tcPr>
            <w:tcW w:w="708" w:type="dxa"/>
            <w:vMerge w:val="restart"/>
            <w:tcBorders>
              <w:top w:val="single" w:sz="12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:rsidR="004B74C3" w:rsidRPr="006E7B7D" w:rsidRDefault="004B74C3" w:rsidP="008E16BE">
            <w:pPr>
              <w:pStyle w:val="Zkladntext"/>
              <w:jc w:val="center"/>
              <w:rPr>
                <w:b/>
              </w:rPr>
            </w:pPr>
            <w:r w:rsidRPr="006E7B7D">
              <w:rPr>
                <w:b/>
              </w:rPr>
              <w:t>CO</w:t>
            </w:r>
          </w:p>
          <w:p w:rsidR="004B74C3" w:rsidRPr="006E7B7D" w:rsidRDefault="004B74C3" w:rsidP="008E16BE">
            <w:pPr>
              <w:pStyle w:val="Zkladntext"/>
              <w:jc w:val="center"/>
              <w:rPr>
                <w:b/>
              </w:rPr>
            </w:pPr>
            <w:r w:rsidRPr="006E7B7D">
              <w:rPr>
                <w:b/>
              </w:rPr>
              <w:t>A</w:t>
            </w:r>
            <w:r w:rsidR="00720E3C" w:rsidRPr="006E7B7D">
              <w:rPr>
                <w:b/>
              </w:rPr>
              <w:t>1</w:t>
            </w:r>
            <w:r w:rsidRPr="006E7B7D">
              <w:rPr>
                <w:b/>
              </w:rPr>
              <w:t>-áno</w:t>
            </w:r>
          </w:p>
          <w:p w:rsidR="00720E3C" w:rsidRPr="006E7B7D" w:rsidRDefault="00720E3C" w:rsidP="008E16BE">
            <w:pPr>
              <w:pStyle w:val="Zkladntext"/>
              <w:jc w:val="center"/>
              <w:rPr>
                <w:b/>
              </w:rPr>
            </w:pPr>
            <w:r w:rsidRPr="006E7B7D">
              <w:rPr>
                <w:b/>
              </w:rPr>
              <w:t>A2-áno</w:t>
            </w:r>
          </w:p>
          <w:p w:rsidR="004B74C3" w:rsidRPr="006E7B7D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 w:rsidRPr="006E7B7D">
              <w:rPr>
                <w:rFonts w:ascii="Arial" w:hAnsi="Arial"/>
                <w:b/>
                <w:sz w:val="16"/>
              </w:rPr>
              <w:t>N-nie</w:t>
            </w:r>
          </w:p>
        </w:tc>
        <w:tc>
          <w:tcPr>
            <w:tcW w:w="1418" w:type="dxa"/>
            <w:vMerge w:val="restart"/>
            <w:tcBorders>
              <w:top w:val="single" w:sz="12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:rsidR="004B74C3" w:rsidRPr="00720E3C" w:rsidRDefault="00292FAA" w:rsidP="006F78DB">
            <w:pPr>
              <w:jc w:val="center"/>
              <w:rPr>
                <w:rFonts w:ascii="Arial" w:hAnsi="Arial"/>
                <w:b/>
                <w:sz w:val="16"/>
              </w:rPr>
            </w:pPr>
            <w:r w:rsidRPr="00720E3C">
              <w:rPr>
                <w:rFonts w:ascii="Arial" w:hAnsi="Arial"/>
                <w:b/>
                <w:sz w:val="16"/>
              </w:rPr>
              <w:t>Dátum skončenia platnosti overenia</w:t>
            </w:r>
            <w:r w:rsidR="006F78DB" w:rsidRPr="00720E3C">
              <w:rPr>
                <w:rFonts w:ascii="Arial" w:hAnsi="Arial"/>
                <w:i/>
              </w:rPr>
              <w:t>***)</w:t>
            </w:r>
          </w:p>
        </w:tc>
        <w:tc>
          <w:tcPr>
            <w:tcW w:w="1325" w:type="dxa"/>
            <w:vMerge w:val="restart"/>
            <w:tcBorders>
              <w:top w:val="single" w:sz="12" w:space="0" w:color="333333"/>
              <w:left w:val="single" w:sz="6" w:space="0" w:color="333333"/>
              <w:bottom w:val="double" w:sz="4" w:space="0" w:color="auto"/>
              <w:right w:val="single" w:sz="12" w:space="0" w:color="333333"/>
            </w:tcBorders>
            <w:vAlign w:val="center"/>
          </w:tcPr>
          <w:p w:rsidR="004B74C3" w:rsidRPr="00720E3C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 w:rsidRPr="00720E3C">
              <w:rPr>
                <w:rFonts w:ascii="Arial" w:hAnsi="Arial"/>
                <w:b/>
                <w:sz w:val="16"/>
              </w:rPr>
              <w:t>Požadované miesto výkonu</w:t>
            </w:r>
            <w:r w:rsidR="0004530E" w:rsidRPr="00720E3C">
              <w:rPr>
                <w:rFonts w:ascii="Arial" w:hAnsi="Arial"/>
                <w:i/>
              </w:rPr>
              <w:t>**</w:t>
            </w:r>
            <w:r w:rsidR="006F78DB" w:rsidRPr="00720E3C">
              <w:rPr>
                <w:rFonts w:ascii="Arial" w:hAnsi="Arial"/>
                <w:i/>
              </w:rPr>
              <w:t>*</w:t>
            </w:r>
            <w:r w:rsidR="0004530E" w:rsidRPr="00720E3C">
              <w:rPr>
                <w:rFonts w:ascii="Arial" w:hAnsi="Arial"/>
                <w:i/>
              </w:rPr>
              <w:t>*)</w:t>
            </w:r>
          </w:p>
        </w:tc>
      </w:tr>
      <w:tr w:rsidR="004B74C3" w:rsidTr="008E16BE">
        <w:trPr>
          <w:cantSplit/>
        </w:trPr>
        <w:tc>
          <w:tcPr>
            <w:tcW w:w="496" w:type="dxa"/>
            <w:vMerge/>
            <w:tcBorders>
              <w:top w:val="single" w:sz="8" w:space="0" w:color="333333"/>
              <w:left w:val="single" w:sz="12" w:space="0" w:color="auto"/>
              <w:bottom w:val="double" w:sz="4" w:space="0" w:color="auto"/>
              <w:right w:val="single" w:sz="8" w:space="0" w:color="333333"/>
            </w:tcBorders>
          </w:tcPr>
          <w:p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1559" w:type="dxa"/>
            <w:vMerge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</w:tcPr>
          <w:p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1984" w:type="dxa"/>
            <w:vMerge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shd w:val="clear" w:color="000000" w:fill="FFFFFF"/>
          </w:tcPr>
          <w:p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993" w:type="dxa"/>
            <w:vMerge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shd w:val="clear" w:color="000000" w:fill="FFFFFF"/>
          </w:tcPr>
          <w:p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425" w:type="dxa"/>
            <w:vMerge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6" w:space="0" w:color="333333"/>
            </w:tcBorders>
          </w:tcPr>
          <w:p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:rsidR="004B74C3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</w:t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:rsidR="004B74C3" w:rsidRDefault="004B74C3" w:rsidP="008E16BE">
            <w:pPr>
              <w:pStyle w:val="Nadpis3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:rsidR="004B74C3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</w:t>
            </w:r>
          </w:p>
        </w:tc>
        <w:tc>
          <w:tcPr>
            <w:tcW w:w="708" w:type="dxa"/>
            <w:vMerge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</w:tcPr>
          <w:p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1418" w:type="dxa"/>
            <w:vMerge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</w:tcPr>
          <w:p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1325" w:type="dxa"/>
            <w:vMerge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12" w:space="0" w:color="333333"/>
            </w:tcBorders>
          </w:tcPr>
          <w:p w:rsidR="004B74C3" w:rsidRDefault="004B74C3" w:rsidP="008E16BE">
            <w:pPr>
              <w:rPr>
                <w:rFonts w:ascii="Arial" w:hAnsi="Arial"/>
              </w:rPr>
            </w:pPr>
          </w:p>
        </w:tc>
      </w:tr>
      <w:tr w:rsidR="004B74C3" w:rsidTr="008E16BE">
        <w:trPr>
          <w:trHeight w:val="544"/>
        </w:trPr>
        <w:tc>
          <w:tcPr>
            <w:tcW w:w="49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Start w:id="13" w:name="Text13"/>
        <w:tc>
          <w:tcPr>
            <w:tcW w:w="1559" w:type="dxa"/>
            <w:tcBorders>
              <w:top w:val="doub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984" w:type="dxa"/>
            <w:tcBorders>
              <w:top w:val="double" w:sz="4" w:space="0" w:color="auto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  <w:bookmarkStart w:id="16" w:name="Text24"/>
        <w:tc>
          <w:tcPr>
            <w:tcW w:w="425" w:type="dxa"/>
            <w:tcBorders>
              <w:top w:val="double" w:sz="4" w:space="0" w:color="auto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Začiarkov6"/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čiarkov1"/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Začiarkov12"/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bookmarkStart w:id="20" w:name="Text85"/>
        <w:tc>
          <w:tcPr>
            <w:tcW w:w="708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325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4B74C3" w:rsidTr="008E16BE">
        <w:trPr>
          <w:trHeight w:val="538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čiarkov7"/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čiarkov2"/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čiarkov13"/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bookmarkStart w:id="28" w:name="Text86"/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4B74C3" w:rsidTr="008E16BE">
        <w:trPr>
          <w:trHeight w:val="538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04530E" w:rsidTr="008E16BE">
        <w:trPr>
          <w:trHeight w:val="252"/>
        </w:trPr>
        <w:tc>
          <w:tcPr>
            <w:tcW w:w="1018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EB4" w:rsidRPr="004B74C3" w:rsidRDefault="00BE0EB4" w:rsidP="008E16BE">
            <w:pPr>
              <w:rPr>
                <w:rFonts w:ascii="Arial" w:hAnsi="Arial"/>
                <w:i/>
                <w:color w:val="548DD4"/>
                <w:sz w:val="12"/>
                <w:szCs w:val="12"/>
              </w:rPr>
            </w:pPr>
            <w:r>
              <w:rPr>
                <w:rFonts w:ascii="Arial" w:hAnsi="Arial"/>
                <w:i/>
                <w:sz w:val="16"/>
              </w:rPr>
              <w:t>V prípade, že počet riadkov v tabuľke nepost</w:t>
            </w:r>
            <w:r w:rsidRPr="00292FAA">
              <w:rPr>
                <w:rFonts w:ascii="Arial" w:hAnsi="Arial"/>
                <w:i/>
                <w:sz w:val="16"/>
              </w:rPr>
              <w:t>ačuje, pokračujte na ďalšej strane (príloha objednávky)</w:t>
            </w:r>
          </w:p>
          <w:p w:rsidR="00BE0EB4" w:rsidRDefault="00BE0EB4" w:rsidP="008E16BE">
            <w:pPr>
              <w:rPr>
                <w:rFonts w:ascii="Arial" w:hAnsi="Arial"/>
                <w:i/>
                <w:iCs/>
                <w:color w:val="0000FF"/>
                <w:sz w:val="12"/>
                <w:szCs w:val="12"/>
                <w:u w:val="single"/>
              </w:rPr>
            </w:pPr>
          </w:p>
          <w:p w:rsidR="0004530E" w:rsidRPr="00BE0EB4" w:rsidRDefault="0004530E" w:rsidP="008E16BE">
            <w:pPr>
              <w:rPr>
                <w:rFonts w:ascii="Arial" w:hAnsi="Arial"/>
                <w:sz w:val="12"/>
                <w:szCs w:val="12"/>
              </w:rPr>
            </w:pPr>
            <w:r w:rsidRPr="00BF1797">
              <w:rPr>
                <w:rFonts w:ascii="Arial" w:hAnsi="Arial"/>
                <w:i/>
                <w:iCs/>
                <w:sz w:val="12"/>
                <w:szCs w:val="12"/>
                <w:u w:val="single"/>
              </w:rPr>
              <w:t>Vysvetlivky k vyplneniu predmetu služby:</w:t>
            </w:r>
          </w:p>
        </w:tc>
      </w:tr>
      <w:tr w:rsidR="0004530E" w:rsidTr="008E16BE">
        <w:trPr>
          <w:trHeight w:val="28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30E" w:rsidRPr="00BE0EB4" w:rsidRDefault="00BE0EB4" w:rsidP="008E16BE">
            <w:pPr>
              <w:rPr>
                <w:rFonts w:ascii="Arial" w:hAnsi="Arial" w:cs="Arial"/>
                <w:sz w:val="12"/>
                <w:szCs w:val="12"/>
              </w:rPr>
            </w:pPr>
            <w:r w:rsidRPr="00BE0EB4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PO</w:t>
            </w:r>
          </w:p>
        </w:tc>
        <w:tc>
          <w:tcPr>
            <w:tcW w:w="96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0E" w:rsidRPr="001E553E" w:rsidRDefault="00BE0EB4" w:rsidP="008E16BE">
            <w:pPr>
              <w:pStyle w:val="Nadpis8"/>
              <w:rPr>
                <w:bCs/>
                <w:iCs/>
                <w:sz w:val="12"/>
                <w:szCs w:val="12"/>
              </w:rPr>
            </w:pPr>
            <w:r w:rsidRPr="00720E3C">
              <w:rPr>
                <w:bCs/>
                <w:iCs/>
                <w:sz w:val="12"/>
                <w:szCs w:val="12"/>
              </w:rPr>
              <w:t>prvotné overenie</w:t>
            </w:r>
            <w:r w:rsidR="008E16BE" w:rsidRPr="00720E3C">
              <w:rPr>
                <w:iCs/>
                <w:sz w:val="12"/>
                <w:szCs w:val="12"/>
              </w:rPr>
              <w:t xml:space="preserve"> je overenie nového určeného meradla</w:t>
            </w:r>
          </w:p>
        </w:tc>
      </w:tr>
      <w:tr w:rsidR="0004530E" w:rsidTr="008E16BE">
        <w:trPr>
          <w:trHeight w:val="28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30E" w:rsidRPr="00BE0EB4" w:rsidRDefault="00BE0EB4" w:rsidP="008E16BE">
            <w:pPr>
              <w:rPr>
                <w:rFonts w:ascii="Arial" w:hAnsi="Arial" w:cs="Arial"/>
                <w:sz w:val="12"/>
                <w:szCs w:val="12"/>
              </w:rPr>
            </w:pPr>
            <w:r w:rsidRPr="00BE0EB4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NO</w:t>
            </w:r>
          </w:p>
        </w:tc>
        <w:tc>
          <w:tcPr>
            <w:tcW w:w="96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0E" w:rsidRPr="001E553E" w:rsidRDefault="00BE0EB4" w:rsidP="00720E3C">
            <w:pPr>
              <w:pStyle w:val="Nadpis8"/>
              <w:rPr>
                <w:bCs/>
                <w:iCs/>
                <w:sz w:val="12"/>
                <w:szCs w:val="12"/>
              </w:rPr>
            </w:pPr>
            <w:r w:rsidRPr="001E553E">
              <w:rPr>
                <w:bCs/>
                <w:iCs/>
                <w:sz w:val="12"/>
                <w:szCs w:val="12"/>
              </w:rPr>
              <w:t>následné over</w:t>
            </w:r>
            <w:r w:rsidRPr="001E553E">
              <w:rPr>
                <w:iCs/>
                <w:sz w:val="12"/>
                <w:szCs w:val="12"/>
              </w:rPr>
              <w:t xml:space="preserve">enie určeného meradla (žiadosť </w:t>
            </w:r>
            <w:r w:rsidR="005E0B58" w:rsidRPr="001E553E">
              <w:rPr>
                <w:iCs/>
                <w:sz w:val="12"/>
                <w:szCs w:val="12"/>
              </w:rPr>
              <w:t>o následné overenie je povinný O</w:t>
            </w:r>
            <w:r w:rsidRPr="001E553E">
              <w:rPr>
                <w:iCs/>
                <w:sz w:val="12"/>
                <w:szCs w:val="12"/>
              </w:rPr>
              <w:t xml:space="preserve">bjednávateľ predložiť </w:t>
            </w:r>
            <w:r w:rsidR="00292FAA" w:rsidRPr="001E553E">
              <w:rPr>
                <w:iCs/>
                <w:sz w:val="12"/>
                <w:szCs w:val="12"/>
              </w:rPr>
              <w:t>30</w:t>
            </w:r>
            <w:r w:rsidRPr="001E553E">
              <w:rPr>
                <w:iCs/>
                <w:sz w:val="12"/>
                <w:szCs w:val="12"/>
              </w:rPr>
              <w:t xml:space="preserve"> dní pred skonč</w:t>
            </w:r>
            <w:r w:rsidR="00720E3C">
              <w:rPr>
                <w:iCs/>
                <w:sz w:val="12"/>
                <w:szCs w:val="12"/>
              </w:rPr>
              <w:t xml:space="preserve">ením platnosti overenia meradla) </w:t>
            </w:r>
          </w:p>
        </w:tc>
      </w:tr>
      <w:tr w:rsidR="0004530E" w:rsidTr="008E16BE">
        <w:trPr>
          <w:trHeight w:val="28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30E" w:rsidRPr="00BE0EB4" w:rsidRDefault="00BE0EB4" w:rsidP="008E16BE">
            <w:pPr>
              <w:rPr>
                <w:rFonts w:ascii="Arial" w:hAnsi="Arial" w:cs="Arial"/>
                <w:sz w:val="12"/>
                <w:szCs w:val="12"/>
              </w:rPr>
            </w:pPr>
            <w:r w:rsidRPr="00BE0EB4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K</w:t>
            </w:r>
          </w:p>
        </w:tc>
        <w:tc>
          <w:tcPr>
            <w:tcW w:w="96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0E" w:rsidRPr="00BE0EB4" w:rsidRDefault="00BE0EB4" w:rsidP="008E16BE">
            <w:pPr>
              <w:pStyle w:val="Nadpis8"/>
              <w:rPr>
                <w:bCs/>
                <w:iCs/>
                <w:sz w:val="12"/>
                <w:szCs w:val="12"/>
              </w:rPr>
            </w:pPr>
            <w:r w:rsidRPr="00BF1797">
              <w:rPr>
                <w:bCs/>
                <w:iCs/>
                <w:sz w:val="12"/>
                <w:szCs w:val="12"/>
              </w:rPr>
              <w:t>kalibrácia</w:t>
            </w:r>
            <w:r w:rsidRPr="00BF1797">
              <w:rPr>
                <w:iCs/>
                <w:sz w:val="12"/>
                <w:szCs w:val="12"/>
              </w:rPr>
              <w:t xml:space="preserve">  meradla  </w:t>
            </w:r>
          </w:p>
        </w:tc>
      </w:tr>
      <w:tr w:rsidR="0004530E" w:rsidTr="008E16BE">
        <w:trPr>
          <w:trHeight w:val="28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30E" w:rsidRPr="00BE0EB4" w:rsidRDefault="00BE0EB4" w:rsidP="008E16BE">
            <w:pPr>
              <w:rPr>
                <w:rFonts w:ascii="Arial" w:hAnsi="Arial" w:cs="Arial"/>
                <w:sz w:val="12"/>
                <w:szCs w:val="12"/>
              </w:rPr>
            </w:pPr>
            <w:r w:rsidRPr="00BE0EB4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CO</w:t>
            </w:r>
          </w:p>
        </w:tc>
        <w:tc>
          <w:tcPr>
            <w:tcW w:w="96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0E" w:rsidRPr="006E7B7D" w:rsidRDefault="00BE0EB4" w:rsidP="00720E3C">
            <w:pPr>
              <w:pStyle w:val="Nadpis8"/>
              <w:rPr>
                <w:bCs/>
                <w:iCs/>
                <w:sz w:val="12"/>
                <w:szCs w:val="12"/>
              </w:rPr>
            </w:pPr>
            <w:r w:rsidRPr="006E7B7D">
              <w:rPr>
                <w:bCs/>
                <w:iCs/>
                <w:sz w:val="12"/>
                <w:szCs w:val="12"/>
              </w:rPr>
              <w:t>certifikát o overení</w:t>
            </w:r>
            <w:r w:rsidRPr="006E7B7D">
              <w:rPr>
                <w:iCs/>
                <w:sz w:val="12"/>
                <w:szCs w:val="12"/>
              </w:rPr>
              <w:t xml:space="preserve"> (ak objednávateľ požaduje okrem umiestnenia overovacej značky na meradle aj vystavenie certifikátu o overení)</w:t>
            </w:r>
            <w:r w:rsidR="00720E3C" w:rsidRPr="006E7B7D">
              <w:rPr>
                <w:iCs/>
                <w:sz w:val="12"/>
                <w:szCs w:val="12"/>
              </w:rPr>
              <w:t xml:space="preserve"> </w:t>
            </w:r>
            <w:r w:rsidR="00720E3C" w:rsidRPr="006E7B7D">
              <w:rPr>
                <w:b/>
                <w:iCs/>
                <w:sz w:val="12"/>
                <w:szCs w:val="12"/>
              </w:rPr>
              <w:t>A1</w:t>
            </w:r>
            <w:r w:rsidR="00720E3C" w:rsidRPr="006E7B7D">
              <w:rPr>
                <w:iCs/>
                <w:sz w:val="12"/>
                <w:szCs w:val="12"/>
              </w:rPr>
              <w:t xml:space="preserve"> – bez nameraných hodnôt; </w:t>
            </w:r>
            <w:r w:rsidR="00720E3C" w:rsidRPr="006E7B7D">
              <w:rPr>
                <w:b/>
                <w:iCs/>
                <w:sz w:val="12"/>
                <w:szCs w:val="12"/>
              </w:rPr>
              <w:t xml:space="preserve">A2 – s </w:t>
            </w:r>
            <w:r w:rsidR="00720E3C" w:rsidRPr="006E7B7D">
              <w:rPr>
                <w:iCs/>
                <w:sz w:val="12"/>
                <w:szCs w:val="12"/>
              </w:rPr>
              <w:t>nameranými hodnotami</w:t>
            </w:r>
          </w:p>
        </w:tc>
      </w:tr>
      <w:tr w:rsidR="0004530E" w:rsidTr="008E16BE">
        <w:trPr>
          <w:trHeight w:val="28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30E" w:rsidRPr="00BE49E0" w:rsidRDefault="00BE0EB4" w:rsidP="008E16BE">
            <w:pPr>
              <w:rPr>
                <w:rFonts w:ascii="Arial" w:hAnsi="Arial" w:cs="Arial"/>
                <w:sz w:val="12"/>
                <w:szCs w:val="12"/>
              </w:rPr>
            </w:pPr>
            <w:r w:rsidRPr="00BE49E0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**)</w:t>
            </w:r>
          </w:p>
        </w:tc>
        <w:tc>
          <w:tcPr>
            <w:tcW w:w="96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30E" w:rsidRPr="006E7B7D" w:rsidRDefault="00BE0EB4" w:rsidP="008E16BE">
            <w:pPr>
              <w:pStyle w:val="Nadpis8"/>
              <w:rPr>
                <w:bCs/>
                <w:iCs/>
                <w:sz w:val="12"/>
                <w:szCs w:val="12"/>
              </w:rPr>
            </w:pPr>
            <w:r w:rsidRPr="006E7B7D">
              <w:rPr>
                <w:bCs/>
                <w:iCs/>
                <w:sz w:val="12"/>
                <w:szCs w:val="12"/>
              </w:rPr>
              <w:t>ak je vyplnený čiarový kód SLM</w:t>
            </w:r>
            <w:r w:rsidR="00BF1797" w:rsidRPr="006E7B7D">
              <w:rPr>
                <w:bCs/>
                <w:iCs/>
                <w:sz w:val="12"/>
                <w:szCs w:val="12"/>
              </w:rPr>
              <w:t>,</w:t>
            </w:r>
            <w:r w:rsidRPr="006E7B7D">
              <w:rPr>
                <w:bCs/>
                <w:iCs/>
                <w:sz w:val="12"/>
                <w:szCs w:val="12"/>
              </w:rPr>
              <w:t xml:space="preserve"> nie je potrebné vypĺňať identifikačné údaje o meradle</w:t>
            </w:r>
            <w:r w:rsidR="00634EE3" w:rsidRPr="006E7B7D">
              <w:rPr>
                <w:bCs/>
                <w:iCs/>
                <w:sz w:val="12"/>
                <w:szCs w:val="12"/>
              </w:rPr>
              <w:t>, popr.</w:t>
            </w:r>
            <w:r w:rsidR="00634EE3" w:rsidRPr="006E7B7D">
              <w:rPr>
                <w:iCs/>
                <w:sz w:val="12"/>
                <w:szCs w:val="12"/>
              </w:rPr>
              <w:t xml:space="preserve"> na vyžiadanie</w:t>
            </w:r>
          </w:p>
        </w:tc>
      </w:tr>
      <w:tr w:rsidR="0004530E" w:rsidTr="00A663C9">
        <w:trPr>
          <w:trHeight w:val="28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30E" w:rsidRPr="001E553E" w:rsidRDefault="00BE0EB4" w:rsidP="008E16BE">
            <w:pPr>
              <w:rPr>
                <w:rFonts w:ascii="Arial" w:hAnsi="Arial" w:cs="Arial"/>
                <w:sz w:val="12"/>
                <w:szCs w:val="12"/>
              </w:rPr>
            </w:pPr>
            <w:r w:rsidRPr="001E553E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***)</w:t>
            </w:r>
          </w:p>
        </w:tc>
        <w:tc>
          <w:tcPr>
            <w:tcW w:w="96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16BE" w:rsidRPr="001E553E" w:rsidRDefault="006F78DB" w:rsidP="008E16BE">
            <w:pPr>
              <w:pStyle w:val="Nadpis8"/>
              <w:rPr>
                <w:iCs/>
                <w:sz w:val="12"/>
                <w:szCs w:val="12"/>
              </w:rPr>
            </w:pPr>
            <w:r w:rsidRPr="001E553E">
              <w:rPr>
                <w:bCs/>
                <w:iCs/>
                <w:sz w:val="12"/>
                <w:szCs w:val="12"/>
              </w:rPr>
              <w:t>alebo dátum opravy meradla, ak bola vykonaná</w:t>
            </w:r>
          </w:p>
        </w:tc>
      </w:tr>
      <w:tr w:rsidR="00A663C9" w:rsidTr="008E16BE">
        <w:trPr>
          <w:trHeight w:val="28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3C9" w:rsidRPr="001E553E" w:rsidRDefault="00A663C9" w:rsidP="008E16BE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1E553E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****)</w:t>
            </w:r>
          </w:p>
        </w:tc>
        <w:tc>
          <w:tcPr>
            <w:tcW w:w="96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C9" w:rsidRPr="001E553E" w:rsidRDefault="006F78DB" w:rsidP="006F78DB">
            <w:pPr>
              <w:pStyle w:val="Nadpis8"/>
              <w:rPr>
                <w:bCs/>
                <w:iCs/>
                <w:sz w:val="12"/>
                <w:szCs w:val="12"/>
              </w:rPr>
            </w:pPr>
            <w:r w:rsidRPr="001E553E">
              <w:rPr>
                <w:bCs/>
                <w:iCs/>
                <w:sz w:val="12"/>
                <w:szCs w:val="12"/>
              </w:rPr>
              <w:t>ak je požadované miesto výkonu odlišné od údajov objednávateľa</w:t>
            </w:r>
            <w:r w:rsidRPr="001E553E">
              <w:rPr>
                <w:iCs/>
                <w:sz w:val="12"/>
                <w:szCs w:val="12"/>
              </w:rPr>
              <w:t>,</w:t>
            </w:r>
            <w:r w:rsidRPr="001E553E">
              <w:rPr>
                <w:sz w:val="12"/>
                <w:szCs w:val="12"/>
              </w:rPr>
              <w:t xml:space="preserve"> </w:t>
            </w:r>
            <w:r w:rsidRPr="001E553E">
              <w:rPr>
                <w:iCs/>
                <w:sz w:val="12"/>
                <w:szCs w:val="12"/>
              </w:rPr>
              <w:t>musí byť uvedená presná adresa výkonu a kontaktné údaje na používateľa meradla</w:t>
            </w:r>
            <w:r w:rsidRPr="001E553E">
              <w:rPr>
                <w:bCs/>
                <w:iCs/>
                <w:sz w:val="12"/>
                <w:szCs w:val="12"/>
              </w:rPr>
              <w:t xml:space="preserve"> </w:t>
            </w:r>
          </w:p>
        </w:tc>
      </w:tr>
    </w:tbl>
    <w:p w:rsidR="00BE0EB4" w:rsidRPr="00EA512D" w:rsidRDefault="00BE0EB4" w:rsidP="008E16BE">
      <w:pPr>
        <w:rPr>
          <w:rFonts w:ascii="Arial" w:hAnsi="Arial"/>
          <w:sz w:val="14"/>
        </w:rPr>
      </w:pPr>
    </w:p>
    <w:p w:rsidR="004B74C3" w:rsidRDefault="004B74C3" w:rsidP="008E16BE">
      <w:pPr>
        <w:rPr>
          <w:rFonts w:ascii="Arial" w:hAnsi="Arial"/>
          <w:i/>
        </w:rPr>
      </w:pPr>
      <w:r>
        <w:rPr>
          <w:rFonts w:ascii="Arial" w:hAnsi="Arial"/>
          <w:b/>
          <w:i/>
        </w:rPr>
        <w:t>Iné požiadavky Objednávateľa: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B74C3">
        <w:trPr>
          <w:trHeight w:val="427"/>
        </w:trPr>
        <w:tc>
          <w:tcPr>
            <w:tcW w:w="10135" w:type="dxa"/>
          </w:tcPr>
          <w:p w:rsidR="004B74C3" w:rsidRDefault="00F20CC6" w:rsidP="008E1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  <w:p w:rsidR="0005688A" w:rsidRDefault="0005688A" w:rsidP="008E16BE">
            <w:pPr>
              <w:rPr>
                <w:rFonts w:ascii="Arial" w:hAnsi="Arial"/>
                <w:sz w:val="22"/>
                <w:szCs w:val="22"/>
              </w:rPr>
            </w:pPr>
          </w:p>
          <w:p w:rsidR="00BE0EB4" w:rsidRDefault="00BE0EB4" w:rsidP="008E16BE">
            <w:pPr>
              <w:rPr>
                <w:rFonts w:ascii="Arial" w:hAnsi="Arial"/>
              </w:rPr>
            </w:pPr>
          </w:p>
        </w:tc>
      </w:tr>
    </w:tbl>
    <w:p w:rsidR="004B74C3" w:rsidRPr="00EA512D" w:rsidRDefault="004B74C3" w:rsidP="008E16BE">
      <w:pPr>
        <w:rPr>
          <w:rFonts w:ascii="Helv" w:hAnsi="Helv"/>
          <w:sz w:val="10"/>
          <w:szCs w:val="12"/>
        </w:rPr>
      </w:pPr>
    </w:p>
    <w:p w:rsidR="004B74C3" w:rsidRDefault="004B74C3" w:rsidP="008E16BE">
      <w:pPr>
        <w:pStyle w:val="Nadpis4"/>
        <w:rPr>
          <w:rFonts w:ascii="Helv" w:hAnsi="Helv"/>
        </w:rPr>
      </w:pPr>
      <w:r>
        <w:rPr>
          <w:rFonts w:ascii="Helv" w:hAnsi="Helv"/>
        </w:rPr>
        <w:t>Vyjadrenie Vykonávateľa pri prijímaní objednávky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5"/>
        <w:gridCol w:w="5246"/>
      </w:tblGrid>
      <w:tr w:rsidR="004B74C3" w:rsidTr="00EA512D">
        <w:trPr>
          <w:trHeight w:val="455"/>
        </w:trPr>
        <w:tc>
          <w:tcPr>
            <w:tcW w:w="2444" w:type="dxa"/>
            <w:vAlign w:val="center"/>
          </w:tcPr>
          <w:p w:rsidR="004B74C3" w:rsidRDefault="004B74C3" w:rsidP="008E16BE">
            <w:pPr>
              <w:pStyle w:val="Zkladntext2"/>
              <w:spacing w:line="400" w:lineRule="exact"/>
              <w:rPr>
                <w:b/>
                <w:sz w:val="16"/>
              </w:rPr>
            </w:pPr>
            <w:r>
              <w:rPr>
                <w:b/>
                <w:sz w:val="72"/>
              </w:rPr>
              <w:t>□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 xml:space="preserve">potvrdenie objednávky        </w:t>
            </w:r>
          </w:p>
        </w:tc>
        <w:tc>
          <w:tcPr>
            <w:tcW w:w="2445" w:type="dxa"/>
            <w:vAlign w:val="center"/>
          </w:tcPr>
          <w:p w:rsidR="004B74C3" w:rsidRDefault="004B74C3" w:rsidP="008E16BE">
            <w:pPr>
              <w:pStyle w:val="Zkladntext2"/>
              <w:spacing w:line="400" w:lineRule="exact"/>
              <w:rPr>
                <w:b/>
                <w:sz w:val="16"/>
              </w:rPr>
            </w:pPr>
            <w:r>
              <w:rPr>
                <w:b/>
                <w:sz w:val="72"/>
              </w:rPr>
              <w:t>□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zamietnutie objednávky</w:t>
            </w:r>
          </w:p>
        </w:tc>
        <w:tc>
          <w:tcPr>
            <w:tcW w:w="5246" w:type="dxa"/>
          </w:tcPr>
          <w:p w:rsidR="004B74C3" w:rsidRDefault="004B74C3" w:rsidP="008E16BE">
            <w:pPr>
              <w:spacing w:line="180" w:lineRule="exact"/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</w:rPr>
              <w:t>Uvedenie dôvodu pri zamietnutí</w:t>
            </w:r>
          </w:p>
        </w:tc>
      </w:tr>
    </w:tbl>
    <w:p w:rsidR="004B74C3" w:rsidRDefault="004B74C3" w:rsidP="008E16BE">
      <w:pPr>
        <w:rPr>
          <w:rFonts w:ascii="Arial" w:hAnsi="Arial"/>
          <w:color w:val="000000"/>
        </w:rPr>
      </w:pPr>
    </w:p>
    <w:p w:rsidR="0005688A" w:rsidRDefault="0005688A" w:rsidP="008E16BE">
      <w:pPr>
        <w:rPr>
          <w:rFonts w:ascii="Arial" w:hAnsi="Arial"/>
          <w:color w:val="000000"/>
        </w:rPr>
      </w:pPr>
    </w:p>
    <w:p w:rsidR="00BE0EB4" w:rsidRDefault="00BE0EB4" w:rsidP="008E16BE">
      <w:pPr>
        <w:rPr>
          <w:rFonts w:ascii="Arial" w:hAnsi="Arial"/>
          <w:color w:val="000000"/>
        </w:rPr>
      </w:pPr>
    </w:p>
    <w:p w:rsidR="004B74C3" w:rsidRDefault="004B74C3" w:rsidP="008E16BE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__________________________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___________________________</w:t>
      </w:r>
    </w:p>
    <w:p w:rsidR="004B74C3" w:rsidRDefault="004B74C3" w:rsidP="008E16BE">
      <w:pPr>
        <w:rPr>
          <w:i/>
          <w:color w:val="000000"/>
          <w:sz w:val="16"/>
        </w:rPr>
      </w:pPr>
      <w:r>
        <w:rPr>
          <w:rFonts w:ascii="Arial" w:hAnsi="Arial"/>
          <w:i/>
          <w:color w:val="000000"/>
          <w:sz w:val="16"/>
        </w:rPr>
        <w:tab/>
        <w:t>Pečiatka, meno a podpis Vykonávateľa</w:t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  <w:t>Pečiatka, meno a  podpis Objednávateľa</w:t>
      </w:r>
    </w:p>
    <w:p w:rsidR="004B74C3" w:rsidRDefault="004B74C3" w:rsidP="008E16BE">
      <w:pPr>
        <w:rPr>
          <w:b/>
          <w:color w:val="000000"/>
        </w:rPr>
      </w:pPr>
      <w:r>
        <w:rPr>
          <w:b/>
          <w:color w:val="000000"/>
        </w:rPr>
        <w:lastRenderedPageBreak/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946"/>
      </w:tblGrid>
      <w:tr w:rsidR="004B74C3">
        <w:trPr>
          <w:cantSplit/>
          <w:trHeight w:val="578"/>
        </w:trPr>
        <w:tc>
          <w:tcPr>
            <w:tcW w:w="3189" w:type="dxa"/>
            <w:vAlign w:val="center"/>
          </w:tcPr>
          <w:p w:rsidR="004B74C3" w:rsidRDefault="004B74C3" w:rsidP="008E16B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Príloha k objednávke číslo</w:t>
            </w:r>
          </w:p>
        </w:tc>
        <w:tc>
          <w:tcPr>
            <w:tcW w:w="6946" w:type="dxa"/>
            <w:vAlign w:val="center"/>
          </w:tcPr>
          <w:p w:rsidR="004B74C3" w:rsidRDefault="00F20CC6" w:rsidP="008E1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bookmarkStart w:id="32" w:name="Text90"/>
            <w:r w:rsidR="004B74C3">
              <w:rPr>
                <w:rFonts w:ascii="Arial" w:hAnsi="Arial"/>
              </w:rPr>
              <w:instrText xml:space="preserve"> AUTOTEXTLIST   \* MERGEFORMAT 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</w:tr>
    </w:tbl>
    <w:p w:rsidR="004B74C3" w:rsidRDefault="004B74C3" w:rsidP="008E16BE">
      <w:pPr>
        <w:rPr>
          <w:rFonts w:ascii="Arial" w:hAnsi="Arial"/>
        </w:rPr>
      </w:pPr>
    </w:p>
    <w:p w:rsidR="004B74C3" w:rsidRDefault="004B74C3" w:rsidP="008E16BE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Predmet služby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1842"/>
        <w:gridCol w:w="993"/>
        <w:gridCol w:w="425"/>
        <w:gridCol w:w="425"/>
        <w:gridCol w:w="425"/>
        <w:gridCol w:w="426"/>
        <w:gridCol w:w="708"/>
        <w:gridCol w:w="1134"/>
        <w:gridCol w:w="1560"/>
      </w:tblGrid>
      <w:tr w:rsidR="00A73615" w:rsidTr="00A73615">
        <w:trPr>
          <w:cantSplit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333333"/>
            </w:tcBorders>
            <w:vAlign w:val="center"/>
          </w:tcPr>
          <w:p w:rsidR="00A73615" w:rsidRPr="00292FAA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Por. č.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333333"/>
              <w:bottom w:val="double" w:sz="4" w:space="0" w:color="auto"/>
              <w:right w:val="single" w:sz="8" w:space="0" w:color="333333"/>
            </w:tcBorders>
            <w:vAlign w:val="center"/>
          </w:tcPr>
          <w:p w:rsidR="00A73615" w:rsidRPr="00292FAA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Čiarový kód SLM</w:t>
            </w:r>
            <w:r w:rsidRPr="00292FAA">
              <w:rPr>
                <w:rFonts w:ascii="Arial" w:hAnsi="Arial"/>
                <w:i/>
              </w:rPr>
              <w:t>**)</w:t>
            </w:r>
          </w:p>
        </w:tc>
        <w:tc>
          <w:tcPr>
            <w:tcW w:w="1842" w:type="dxa"/>
            <w:vMerge w:val="restart"/>
            <w:tcBorders>
              <w:top w:val="single" w:sz="12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vAlign w:val="center"/>
          </w:tcPr>
          <w:p w:rsidR="00A73615" w:rsidRPr="00292FAA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Výrobné číslo</w:t>
            </w:r>
          </w:p>
          <w:p w:rsidR="00A73615" w:rsidRPr="00292FAA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názov meradla</w:t>
            </w:r>
          </w:p>
          <w:p w:rsidR="00A73615" w:rsidRPr="00292FAA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typ meradla</w:t>
            </w:r>
          </w:p>
        </w:tc>
        <w:tc>
          <w:tcPr>
            <w:tcW w:w="993" w:type="dxa"/>
            <w:vMerge w:val="restart"/>
            <w:tcBorders>
              <w:top w:val="single" w:sz="12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vAlign w:val="center"/>
          </w:tcPr>
          <w:p w:rsidR="00A73615" w:rsidRPr="00292FAA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Merací rozsah</w:t>
            </w:r>
          </w:p>
        </w:tc>
        <w:tc>
          <w:tcPr>
            <w:tcW w:w="425" w:type="dxa"/>
            <w:vMerge w:val="restart"/>
            <w:tcBorders>
              <w:top w:val="single" w:sz="12" w:space="0" w:color="333333"/>
              <w:left w:val="single" w:sz="8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:rsidR="00A73615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ks</w:t>
            </w:r>
          </w:p>
        </w:tc>
        <w:tc>
          <w:tcPr>
            <w:tcW w:w="1276" w:type="dxa"/>
            <w:gridSpan w:val="3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73615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Druh služby</w:t>
            </w:r>
          </w:p>
        </w:tc>
        <w:tc>
          <w:tcPr>
            <w:tcW w:w="708" w:type="dxa"/>
            <w:vMerge w:val="restart"/>
            <w:tcBorders>
              <w:top w:val="single" w:sz="12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:rsidR="00411AEA" w:rsidRPr="006E7B7D" w:rsidRDefault="00411AEA" w:rsidP="00411AEA">
            <w:pPr>
              <w:pStyle w:val="Zkladntext"/>
              <w:jc w:val="center"/>
              <w:rPr>
                <w:b/>
              </w:rPr>
            </w:pPr>
            <w:r w:rsidRPr="006E7B7D">
              <w:rPr>
                <w:b/>
              </w:rPr>
              <w:t>CO</w:t>
            </w:r>
          </w:p>
          <w:p w:rsidR="00411AEA" w:rsidRPr="006E7B7D" w:rsidRDefault="00411AEA" w:rsidP="00411AEA">
            <w:pPr>
              <w:pStyle w:val="Zkladntext"/>
              <w:jc w:val="center"/>
              <w:rPr>
                <w:b/>
              </w:rPr>
            </w:pPr>
            <w:r w:rsidRPr="006E7B7D">
              <w:rPr>
                <w:b/>
              </w:rPr>
              <w:t>A1-áno</w:t>
            </w:r>
          </w:p>
          <w:p w:rsidR="00411AEA" w:rsidRPr="006E7B7D" w:rsidRDefault="00411AEA" w:rsidP="00411AEA">
            <w:pPr>
              <w:pStyle w:val="Zkladntext"/>
              <w:jc w:val="center"/>
              <w:rPr>
                <w:b/>
              </w:rPr>
            </w:pPr>
            <w:r w:rsidRPr="006E7B7D">
              <w:rPr>
                <w:b/>
              </w:rPr>
              <w:t>A2-áno</w:t>
            </w:r>
          </w:p>
          <w:p w:rsidR="00A73615" w:rsidRPr="006E7B7D" w:rsidRDefault="00411AEA" w:rsidP="00411AEA">
            <w:pPr>
              <w:jc w:val="center"/>
              <w:rPr>
                <w:rFonts w:ascii="Arial" w:hAnsi="Arial"/>
                <w:b/>
                <w:sz w:val="16"/>
              </w:rPr>
            </w:pPr>
            <w:r w:rsidRPr="006E7B7D">
              <w:rPr>
                <w:rFonts w:ascii="Arial" w:hAnsi="Arial"/>
                <w:b/>
                <w:sz w:val="16"/>
              </w:rPr>
              <w:t>N-nie</w:t>
            </w:r>
          </w:p>
        </w:tc>
        <w:tc>
          <w:tcPr>
            <w:tcW w:w="1134" w:type="dxa"/>
            <w:vMerge w:val="restart"/>
            <w:tcBorders>
              <w:top w:val="single" w:sz="12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:rsidR="00A73615" w:rsidRPr="00720E3C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 w:rsidRPr="00720E3C">
              <w:rPr>
                <w:rFonts w:ascii="Arial" w:hAnsi="Arial"/>
                <w:b/>
                <w:sz w:val="16"/>
              </w:rPr>
              <w:t>Dátum skončenia platnosti overenia</w:t>
            </w:r>
            <w:r w:rsidRPr="00720E3C">
              <w:rPr>
                <w:rFonts w:ascii="Arial" w:hAnsi="Arial"/>
                <w:i/>
              </w:rPr>
              <w:t>***)</w:t>
            </w:r>
          </w:p>
        </w:tc>
        <w:tc>
          <w:tcPr>
            <w:tcW w:w="1560" w:type="dxa"/>
            <w:vMerge w:val="restart"/>
            <w:tcBorders>
              <w:top w:val="single" w:sz="12" w:space="0" w:color="333333"/>
              <w:left w:val="single" w:sz="6" w:space="0" w:color="333333"/>
              <w:bottom w:val="double" w:sz="4" w:space="0" w:color="auto"/>
              <w:right w:val="single" w:sz="12" w:space="0" w:color="333333"/>
            </w:tcBorders>
            <w:vAlign w:val="center"/>
          </w:tcPr>
          <w:p w:rsidR="00A73615" w:rsidRPr="00720E3C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 w:rsidRPr="00720E3C">
              <w:rPr>
                <w:rFonts w:ascii="Arial" w:hAnsi="Arial"/>
                <w:b/>
                <w:sz w:val="16"/>
              </w:rPr>
              <w:t>Požadované miesto výkonu</w:t>
            </w:r>
            <w:r w:rsidRPr="00720E3C">
              <w:rPr>
                <w:rFonts w:ascii="Arial" w:hAnsi="Arial"/>
                <w:i/>
              </w:rPr>
              <w:t>****)</w:t>
            </w:r>
          </w:p>
        </w:tc>
      </w:tr>
      <w:tr w:rsidR="004B74C3" w:rsidTr="00411AEA">
        <w:trPr>
          <w:cantSplit/>
          <w:trHeight w:val="628"/>
        </w:trPr>
        <w:tc>
          <w:tcPr>
            <w:tcW w:w="496" w:type="dxa"/>
            <w:vMerge/>
            <w:tcBorders>
              <w:top w:val="single" w:sz="8" w:space="0" w:color="333333"/>
              <w:left w:val="single" w:sz="12" w:space="0" w:color="auto"/>
              <w:bottom w:val="double" w:sz="4" w:space="0" w:color="auto"/>
              <w:right w:val="single" w:sz="8" w:space="0" w:color="333333"/>
            </w:tcBorders>
          </w:tcPr>
          <w:p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1701" w:type="dxa"/>
            <w:vMerge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</w:tcPr>
          <w:p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1842" w:type="dxa"/>
            <w:vMerge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shd w:val="clear" w:color="000000" w:fill="FFFFFF"/>
          </w:tcPr>
          <w:p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993" w:type="dxa"/>
            <w:vMerge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shd w:val="clear" w:color="000000" w:fill="FFFFFF"/>
          </w:tcPr>
          <w:p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425" w:type="dxa"/>
            <w:vMerge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6" w:space="0" w:color="333333"/>
            </w:tcBorders>
          </w:tcPr>
          <w:p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:rsidR="004B74C3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</w:t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:rsidR="004B74C3" w:rsidRDefault="004B74C3" w:rsidP="008E16BE">
            <w:pPr>
              <w:pStyle w:val="Nadpis3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:rsidR="004B74C3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</w:t>
            </w:r>
          </w:p>
        </w:tc>
        <w:tc>
          <w:tcPr>
            <w:tcW w:w="708" w:type="dxa"/>
            <w:vMerge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</w:tcPr>
          <w:p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</w:tcPr>
          <w:p w:rsidR="004B74C3" w:rsidRPr="00720E3C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12" w:space="0" w:color="333333"/>
            </w:tcBorders>
          </w:tcPr>
          <w:p w:rsidR="004B74C3" w:rsidRPr="00720E3C" w:rsidRDefault="004B74C3" w:rsidP="008E16BE">
            <w:pPr>
              <w:rPr>
                <w:rFonts w:ascii="Arial" w:hAnsi="Arial"/>
              </w:rPr>
            </w:pPr>
          </w:p>
        </w:tc>
      </w:tr>
      <w:tr w:rsidR="004B74C3" w:rsidTr="00A73615">
        <w:trPr>
          <w:trHeight w:val="544"/>
        </w:trPr>
        <w:tc>
          <w:tcPr>
            <w:tcW w:w="49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double" w:sz="4" w:space="0" w:color="auto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Pr="00720E3C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20E3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 w:rsidRPr="00720E3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0E3C">
              <w:rPr>
                <w:rFonts w:ascii="Arial" w:hAnsi="Arial"/>
                <w:sz w:val="18"/>
                <w:szCs w:val="18"/>
              </w:rPr>
            </w:r>
            <w:r w:rsidRPr="00720E3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0E3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Pr="00720E3C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20E3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 w:rsidRPr="00720E3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0E3C">
              <w:rPr>
                <w:rFonts w:ascii="Arial" w:hAnsi="Arial"/>
                <w:sz w:val="18"/>
                <w:szCs w:val="18"/>
              </w:rPr>
            </w:r>
            <w:r w:rsidRPr="00720E3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0E3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:rsidTr="00A73615">
        <w:trPr>
          <w:trHeight w:val="538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12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12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12" w:space="0" w:color="333333"/>
              <w:right w:val="single" w:sz="8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12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 w:rsidR="0014325D">
              <w:rPr>
                <w:rFonts w:ascii="Arial" w:hAnsi="Arial"/>
              </w:rPr>
            </w:r>
            <w:r w:rsidR="0014325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4B74C3" w:rsidRDefault="004B74C3" w:rsidP="008E16BE">
      <w:pPr>
        <w:rPr>
          <w:rFonts w:ascii="Arial" w:hAnsi="Arial"/>
          <w:color w:val="000000"/>
        </w:rPr>
      </w:pPr>
    </w:p>
    <w:p w:rsidR="004B74C3" w:rsidRDefault="004B74C3" w:rsidP="008E16BE">
      <w:pPr>
        <w:rPr>
          <w:rFonts w:ascii="Arial" w:hAnsi="Arial"/>
          <w:color w:val="000000"/>
        </w:rPr>
      </w:pPr>
    </w:p>
    <w:p w:rsidR="004B74C3" w:rsidRDefault="004B74C3" w:rsidP="008E16BE">
      <w:pPr>
        <w:rPr>
          <w:rFonts w:ascii="Arial" w:hAnsi="Arial"/>
          <w:color w:val="000000"/>
        </w:rPr>
      </w:pPr>
    </w:p>
    <w:p w:rsidR="004B74C3" w:rsidRDefault="004B74C3" w:rsidP="008E16BE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__________________________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___________________________</w:t>
      </w:r>
    </w:p>
    <w:p w:rsidR="004B74C3" w:rsidRPr="00411AEA" w:rsidRDefault="004B74C3" w:rsidP="008E16BE">
      <w:pPr>
        <w:rPr>
          <w:b/>
          <w:color w:val="000000"/>
        </w:rPr>
      </w:pPr>
      <w:r>
        <w:rPr>
          <w:rFonts w:ascii="Arial" w:hAnsi="Arial"/>
          <w:i/>
          <w:color w:val="000000"/>
          <w:sz w:val="16"/>
        </w:rPr>
        <w:tab/>
        <w:t xml:space="preserve">Pečiatka, meno a podpis </w:t>
      </w:r>
      <w:r>
        <w:rPr>
          <w:rFonts w:ascii="Arial" w:hAnsi="Arial"/>
          <w:i/>
          <w:sz w:val="16"/>
        </w:rPr>
        <w:t>Vykonávateľa</w:t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 w:rsidR="003C5BE6">
        <w:rPr>
          <w:rFonts w:ascii="Arial" w:hAnsi="Arial"/>
          <w:i/>
          <w:color w:val="000000"/>
          <w:sz w:val="16"/>
        </w:rPr>
        <w:t xml:space="preserve">Pečiatka, meno a </w:t>
      </w:r>
      <w:r>
        <w:rPr>
          <w:rFonts w:ascii="Arial" w:hAnsi="Arial"/>
          <w:i/>
          <w:color w:val="000000"/>
          <w:sz w:val="16"/>
        </w:rPr>
        <w:t>podpis Objednávateľa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</w:t>
      </w:r>
    </w:p>
    <w:sectPr w:rsidR="004B74C3" w:rsidRPr="00411AEA" w:rsidSect="00D6649C">
      <w:headerReference w:type="default" r:id="rId9"/>
      <w:footerReference w:type="default" r:id="rId10"/>
      <w:pgSz w:w="11907" w:h="16840" w:code="9"/>
      <w:pgMar w:top="851" w:right="1134" w:bottom="851" w:left="113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3A7" w:rsidRDefault="002D13A7">
      <w:r>
        <w:separator/>
      </w:r>
    </w:p>
  </w:endnote>
  <w:endnote w:type="continuationSeparator" w:id="0">
    <w:p w:rsidR="002D13A7" w:rsidRDefault="002D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615" w:rsidRDefault="00A73615">
    <w:pPr>
      <w:pStyle w:val="Pta"/>
      <w:tabs>
        <w:tab w:val="clear" w:pos="4536"/>
        <w:tab w:val="clear" w:pos="9072"/>
      </w:tabs>
      <w:ind w:firstLine="0"/>
      <w:jc w:val="left"/>
      <w:rPr>
        <w:color w:val="0000FF"/>
        <w:sz w:val="16"/>
      </w:rPr>
    </w:pPr>
    <w:r w:rsidRPr="001E553E">
      <w:rPr>
        <w:color w:val="000000"/>
        <w:sz w:val="16"/>
      </w:rPr>
      <w:t>FK-H03-21</w:t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FF"/>
        <w:sz w:val="16"/>
      </w:rPr>
      <w:t xml:space="preserve">   V0</w:t>
    </w:r>
    <w:r w:rsidR="006E7B7D">
      <w:rPr>
        <w:color w:val="0000FF"/>
        <w:sz w:val="16"/>
      </w:rPr>
      <w:t>5</w:t>
    </w:r>
    <w:r w:rsidRPr="001E553E">
      <w:rPr>
        <w:color w:val="0000FF"/>
        <w:sz w:val="16"/>
      </w:rPr>
      <w:t>/</w:t>
    </w:r>
    <w:r w:rsidR="006E7B7D">
      <w:rPr>
        <w:color w:val="0000FF"/>
        <w:sz w:val="16"/>
      </w:rPr>
      <w:t>20</w:t>
    </w:r>
    <w:r w:rsidRPr="001E553E">
      <w:rPr>
        <w:color w:val="0000FF"/>
        <w:sz w:val="16"/>
      </w:rPr>
      <w:t>-0</w:t>
    </w:r>
    <w:r w:rsidR="006E7B7D">
      <w:rPr>
        <w:color w:val="0000FF"/>
        <w:sz w:val="16"/>
      </w:rPr>
      <w:t>7</w:t>
    </w:r>
    <w:r w:rsidRPr="001E553E">
      <w:rPr>
        <w:color w:val="0000FF"/>
        <w:sz w:val="16"/>
      </w:rPr>
      <w:t>-</w:t>
    </w:r>
    <w:r w:rsidR="006E7B7D">
      <w:rPr>
        <w:color w:val="0000FF"/>
        <w:sz w:val="16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3A7" w:rsidRDefault="002D13A7">
      <w:r>
        <w:separator/>
      </w:r>
    </w:p>
  </w:footnote>
  <w:footnote w:type="continuationSeparator" w:id="0">
    <w:p w:rsidR="002D13A7" w:rsidRDefault="002D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5670"/>
      <w:gridCol w:w="1843"/>
    </w:tblGrid>
    <w:tr w:rsidR="00A73615" w:rsidTr="008E16BE">
      <w:trPr>
        <w:trHeight w:val="1135"/>
      </w:trPr>
      <w:tc>
        <w:tcPr>
          <w:tcW w:w="2694" w:type="dxa"/>
          <w:vAlign w:val="center"/>
        </w:tcPr>
        <w:p w:rsidR="00A73615" w:rsidRDefault="00A73615">
          <w:pPr>
            <w:jc w:val="center"/>
            <w:rPr>
              <w:rFonts w:ascii="Arial Narrow" w:hAnsi="Arial Narrow"/>
            </w:rPr>
          </w:pPr>
          <w:r>
            <w:rPr>
              <w:noProof/>
            </w:rPr>
            <w:drawing>
              <wp:inline distT="0" distB="0" distL="0" distR="0" wp14:anchorId="4B8066D5" wp14:editId="17F5E0EF">
                <wp:extent cx="1564640" cy="584200"/>
                <wp:effectExtent l="1905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64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A73615" w:rsidRPr="00292FAA" w:rsidRDefault="00A73615" w:rsidP="00292FAA">
          <w:pPr>
            <w:jc w:val="center"/>
            <w:rPr>
              <w:rFonts w:ascii="Arial" w:hAnsi="Arial"/>
              <w:b/>
              <w:sz w:val="28"/>
              <w:szCs w:val="28"/>
            </w:rPr>
          </w:pPr>
          <w:r w:rsidRPr="001E553E">
            <w:rPr>
              <w:rFonts w:ascii="Arial" w:hAnsi="Arial"/>
              <w:b/>
              <w:sz w:val="28"/>
              <w:szCs w:val="28"/>
            </w:rPr>
            <w:t>O B J E D N Á V K A</w:t>
          </w:r>
        </w:p>
      </w:tc>
      <w:tc>
        <w:tcPr>
          <w:tcW w:w="1843" w:type="dxa"/>
          <w:vAlign w:val="center"/>
        </w:tcPr>
        <w:p w:rsidR="00A73615" w:rsidRDefault="00A7361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Strana </w:t>
          </w:r>
          <w:r>
            <w:rPr>
              <w:rStyle w:val="slostrany"/>
              <w:rFonts w:ascii="Arial" w:hAnsi="Arial" w:cs="Arial"/>
            </w:rPr>
            <w:fldChar w:fldCharType="begin"/>
          </w:r>
          <w:r>
            <w:rPr>
              <w:rStyle w:val="slostrany"/>
              <w:rFonts w:ascii="Arial" w:hAnsi="Arial" w:cs="Arial"/>
            </w:rPr>
            <w:instrText xml:space="preserve"> PAGE </w:instrText>
          </w:r>
          <w:r>
            <w:rPr>
              <w:rStyle w:val="slostrany"/>
              <w:rFonts w:ascii="Arial" w:hAnsi="Arial" w:cs="Arial"/>
            </w:rPr>
            <w:fldChar w:fldCharType="separate"/>
          </w:r>
          <w:r w:rsidR="0014325D">
            <w:rPr>
              <w:rStyle w:val="slostrany"/>
              <w:rFonts w:ascii="Arial" w:hAnsi="Arial" w:cs="Arial"/>
              <w:noProof/>
            </w:rPr>
            <w:t>1</w:t>
          </w:r>
          <w:r>
            <w:rPr>
              <w:rStyle w:val="slostrany"/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>/</w:t>
          </w:r>
          <w:r>
            <w:rPr>
              <w:rStyle w:val="slostrany"/>
              <w:rFonts w:ascii="Arial" w:hAnsi="Arial" w:cs="Arial"/>
            </w:rPr>
            <w:fldChar w:fldCharType="begin"/>
          </w:r>
          <w:r>
            <w:rPr>
              <w:rStyle w:val="slostrany"/>
              <w:rFonts w:ascii="Arial" w:hAnsi="Arial" w:cs="Arial"/>
            </w:rPr>
            <w:instrText xml:space="preserve"> NUMPAGES </w:instrText>
          </w:r>
          <w:r>
            <w:rPr>
              <w:rStyle w:val="slostrany"/>
              <w:rFonts w:ascii="Arial" w:hAnsi="Arial" w:cs="Arial"/>
            </w:rPr>
            <w:fldChar w:fldCharType="separate"/>
          </w:r>
          <w:r w:rsidR="0014325D">
            <w:rPr>
              <w:rStyle w:val="slostrany"/>
              <w:rFonts w:ascii="Arial" w:hAnsi="Arial" w:cs="Arial"/>
              <w:noProof/>
            </w:rPr>
            <w:t>2</w:t>
          </w:r>
          <w:r>
            <w:rPr>
              <w:rStyle w:val="slostrany"/>
              <w:rFonts w:ascii="Arial" w:hAnsi="Arial" w:cs="Arial"/>
            </w:rPr>
            <w:fldChar w:fldCharType="end"/>
          </w:r>
        </w:p>
      </w:tc>
    </w:tr>
  </w:tbl>
  <w:p w:rsidR="00A73615" w:rsidRDefault="00A73615">
    <w:pPr>
      <w:pStyle w:val="Hlavika"/>
      <w:ind w:firstLine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A4E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3119E5"/>
    <w:multiLevelType w:val="singleLevel"/>
    <w:tmpl w:val="361087A2"/>
    <w:lvl w:ilvl="0">
      <w:start w:val="1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1F2F0E"/>
    <w:multiLevelType w:val="multilevel"/>
    <w:tmpl w:val="3E581F8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CA"/>
    <w:rsid w:val="0004530E"/>
    <w:rsid w:val="0005688A"/>
    <w:rsid w:val="00083751"/>
    <w:rsid w:val="001278C0"/>
    <w:rsid w:val="0014325D"/>
    <w:rsid w:val="001C01FA"/>
    <w:rsid w:val="001E553E"/>
    <w:rsid w:val="00292FAA"/>
    <w:rsid w:val="002B7FCA"/>
    <w:rsid w:val="002D13A7"/>
    <w:rsid w:val="002D7F84"/>
    <w:rsid w:val="002F4679"/>
    <w:rsid w:val="00320E9C"/>
    <w:rsid w:val="003714D8"/>
    <w:rsid w:val="003B3E27"/>
    <w:rsid w:val="003C5BE6"/>
    <w:rsid w:val="003E542F"/>
    <w:rsid w:val="0040428D"/>
    <w:rsid w:val="00411AEA"/>
    <w:rsid w:val="004B74C3"/>
    <w:rsid w:val="005627A1"/>
    <w:rsid w:val="005A7EF7"/>
    <w:rsid w:val="005E0B58"/>
    <w:rsid w:val="00605458"/>
    <w:rsid w:val="00634EE3"/>
    <w:rsid w:val="00672BEC"/>
    <w:rsid w:val="006E7B7D"/>
    <w:rsid w:val="006F78DB"/>
    <w:rsid w:val="00720E3C"/>
    <w:rsid w:val="007314E3"/>
    <w:rsid w:val="008057C7"/>
    <w:rsid w:val="008E16BE"/>
    <w:rsid w:val="00924D38"/>
    <w:rsid w:val="009A1E11"/>
    <w:rsid w:val="009E5706"/>
    <w:rsid w:val="009F7B11"/>
    <w:rsid w:val="00A663C9"/>
    <w:rsid w:val="00A73615"/>
    <w:rsid w:val="00A76E1E"/>
    <w:rsid w:val="00AA2FDF"/>
    <w:rsid w:val="00AD782B"/>
    <w:rsid w:val="00BE0EB4"/>
    <w:rsid w:val="00BE49E0"/>
    <w:rsid w:val="00BF1797"/>
    <w:rsid w:val="00C93602"/>
    <w:rsid w:val="00D17AC2"/>
    <w:rsid w:val="00D228C5"/>
    <w:rsid w:val="00D51437"/>
    <w:rsid w:val="00D6649C"/>
    <w:rsid w:val="00D8656C"/>
    <w:rsid w:val="00E755D3"/>
    <w:rsid w:val="00EA512D"/>
    <w:rsid w:val="00EE6A93"/>
    <w:rsid w:val="00F20CC6"/>
    <w:rsid w:val="00F31923"/>
    <w:rsid w:val="00F56485"/>
    <w:rsid w:val="00F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82ED44C-FE02-4654-9D13-3110DB23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649C"/>
    <w:rPr>
      <w:lang w:val="sk-SK" w:eastAsia="sk-SK"/>
    </w:rPr>
  </w:style>
  <w:style w:type="paragraph" w:styleId="Nadpis1">
    <w:name w:val="heading 1"/>
    <w:basedOn w:val="Normlny"/>
    <w:next w:val="Nadpis2"/>
    <w:qFormat/>
    <w:rsid w:val="00D6649C"/>
    <w:pPr>
      <w:keepNext/>
      <w:keepLines/>
      <w:pageBreakBefore/>
      <w:numPr>
        <w:numId w:val="1"/>
      </w:numPr>
      <w:spacing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D6649C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D6649C"/>
    <w:pPr>
      <w:keepNext/>
      <w:outlineLvl w:val="2"/>
    </w:pPr>
    <w:rPr>
      <w:rFonts w:ascii="Arial" w:hAnsi="Arial"/>
      <w:b/>
      <w:sz w:val="15"/>
    </w:rPr>
  </w:style>
  <w:style w:type="paragraph" w:styleId="Nadpis4">
    <w:name w:val="heading 4"/>
    <w:basedOn w:val="Normlny"/>
    <w:next w:val="Normlny"/>
    <w:qFormat/>
    <w:rsid w:val="00D6649C"/>
    <w:pPr>
      <w:keepNext/>
      <w:outlineLvl w:val="3"/>
    </w:pPr>
    <w:rPr>
      <w:rFonts w:ascii="Arial" w:hAnsi="Arial"/>
      <w:b/>
      <w:i/>
    </w:rPr>
  </w:style>
  <w:style w:type="paragraph" w:styleId="Nadpis5">
    <w:name w:val="heading 5"/>
    <w:basedOn w:val="Normlny"/>
    <w:next w:val="Normlny"/>
    <w:qFormat/>
    <w:rsid w:val="00D6649C"/>
    <w:pPr>
      <w:keepNext/>
      <w:jc w:val="both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y"/>
    <w:next w:val="Normlny"/>
    <w:qFormat/>
    <w:rsid w:val="00D6649C"/>
    <w:pPr>
      <w:keepNext/>
      <w:ind w:firstLine="709"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y"/>
    <w:next w:val="Normlny"/>
    <w:qFormat/>
    <w:rsid w:val="00D6649C"/>
    <w:pPr>
      <w:keepNext/>
      <w:jc w:val="both"/>
      <w:outlineLvl w:val="6"/>
    </w:pPr>
    <w:rPr>
      <w:rFonts w:ascii="Arial" w:hAnsi="Arial"/>
      <w:b/>
    </w:rPr>
  </w:style>
  <w:style w:type="paragraph" w:styleId="Nadpis8">
    <w:name w:val="heading 8"/>
    <w:basedOn w:val="Normlny"/>
    <w:next w:val="Normlny"/>
    <w:qFormat/>
    <w:rsid w:val="00D6649C"/>
    <w:pPr>
      <w:keepNext/>
      <w:outlineLvl w:val="7"/>
    </w:pPr>
    <w:rPr>
      <w:rFonts w:ascii="Arial" w:hAnsi="Arial"/>
      <w:i/>
    </w:rPr>
  </w:style>
  <w:style w:type="paragraph" w:styleId="Nadpis9">
    <w:name w:val="heading 9"/>
    <w:basedOn w:val="Normlny"/>
    <w:next w:val="Normlny"/>
    <w:qFormat/>
    <w:rsid w:val="00D6649C"/>
    <w:pPr>
      <w:keepNext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D6649C"/>
    <w:rPr>
      <w:rFonts w:ascii="Arial" w:hAnsi="Arial"/>
      <w:sz w:val="16"/>
    </w:rPr>
  </w:style>
  <w:style w:type="paragraph" w:styleId="Zkladntext2">
    <w:name w:val="Body Text 2"/>
    <w:basedOn w:val="Normlny"/>
    <w:semiHidden/>
    <w:rsid w:val="00D6649C"/>
    <w:rPr>
      <w:rFonts w:ascii="Arial" w:hAnsi="Arial"/>
    </w:rPr>
  </w:style>
  <w:style w:type="character" w:styleId="slostrany">
    <w:name w:val="page number"/>
    <w:basedOn w:val="Predvolenpsmoodseku"/>
    <w:semiHidden/>
    <w:rsid w:val="00D6649C"/>
  </w:style>
  <w:style w:type="paragraph" w:styleId="Hlavika">
    <w:name w:val="header"/>
    <w:basedOn w:val="Normlny"/>
    <w:semiHidden/>
    <w:rsid w:val="00D6649C"/>
    <w:pPr>
      <w:tabs>
        <w:tab w:val="center" w:pos="4536"/>
        <w:tab w:val="right" w:pos="9072"/>
      </w:tabs>
      <w:ind w:firstLine="709"/>
      <w:jc w:val="both"/>
    </w:pPr>
    <w:rPr>
      <w:rFonts w:ascii="Arial" w:hAnsi="Arial"/>
    </w:rPr>
  </w:style>
  <w:style w:type="paragraph" w:styleId="Pta">
    <w:name w:val="footer"/>
    <w:basedOn w:val="Normlny"/>
    <w:semiHidden/>
    <w:rsid w:val="00D6649C"/>
    <w:pPr>
      <w:tabs>
        <w:tab w:val="center" w:pos="4536"/>
        <w:tab w:val="right" w:pos="9072"/>
      </w:tabs>
      <w:ind w:firstLine="709"/>
      <w:jc w:val="both"/>
    </w:pPr>
    <w:rPr>
      <w:rFonts w:ascii="Arial" w:hAnsi="Arial"/>
    </w:rPr>
  </w:style>
  <w:style w:type="character" w:styleId="Hypertextovprepojenie">
    <w:name w:val="Hyperlink"/>
    <w:semiHidden/>
    <w:rsid w:val="00D6649C"/>
    <w:rPr>
      <w:color w:val="0000FF"/>
      <w:u w:val="single"/>
    </w:rPr>
  </w:style>
  <w:style w:type="character" w:styleId="PouitHypertextovPrepojenie">
    <w:name w:val="FollowedHyperlink"/>
    <w:semiHidden/>
    <w:rsid w:val="00D6649C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unhideWhenUsed/>
    <w:rsid w:val="00634E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634EE3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sl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kov&#225;\AppData\Local\Temp\FK-H03-44%20Objedn&#225;vka3-2010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FK-H03-44 Objednávka3-2010</Template>
  <TotalTime>0</TotalTime>
  <Pages>2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Objednávateľ *)</vt:lpstr>
    </vt:vector>
  </TitlesOfParts>
  <Company>.</Company>
  <LinksUpToDate>false</LinksUpToDate>
  <CharactersWithSpaces>7823</CharactersWithSpaces>
  <SharedDoc>false</SharedDoc>
  <HLinks>
    <vt:vector size="6" baseType="variant">
      <vt:variant>
        <vt:i4>6881401</vt:i4>
      </vt:variant>
      <vt:variant>
        <vt:i4>39</vt:i4>
      </vt:variant>
      <vt:variant>
        <vt:i4>0</vt:i4>
      </vt:variant>
      <vt:variant>
        <vt:i4>5</vt:i4>
      </vt:variant>
      <vt:variant>
        <vt:lpwstr>http://www.slm.sk/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Objednávateľ *)</dc:title>
  <dc:creator>Danková Mária</dc:creator>
  <cp:lastModifiedBy>Adam</cp:lastModifiedBy>
  <cp:revision>2</cp:revision>
  <cp:lastPrinted>2017-08-25T09:19:00Z</cp:lastPrinted>
  <dcterms:created xsi:type="dcterms:W3CDTF">2021-02-10T13:35:00Z</dcterms:created>
  <dcterms:modified xsi:type="dcterms:W3CDTF">2021-02-10T13:35:00Z</dcterms:modified>
</cp:coreProperties>
</file>